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6C" w:rsidRDefault="00BB4C6C" w:rsidP="001A46BE">
      <w:pPr>
        <w:pStyle w:val="6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6C" w:rsidRDefault="00BB4C6C" w:rsidP="001A46BE">
      <w:pPr>
        <w:pStyle w:val="6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76340" cy="8614584"/>
            <wp:effectExtent l="19050" t="0" r="0" b="0"/>
            <wp:docPr id="1" name="Рисунок 1" descr="H:\В работе\Материалы КП\Обложки РП КП скан\Программа педагогической прак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 работе\Материалы КП\Обложки РП КП скан\Программа педагогической практи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861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C6C" w:rsidRDefault="00BB4C6C" w:rsidP="001A46BE">
      <w:pPr>
        <w:pStyle w:val="6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6C" w:rsidRDefault="00BB4C6C" w:rsidP="001A46BE">
      <w:pPr>
        <w:pStyle w:val="6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6C" w:rsidRDefault="00BB4C6C" w:rsidP="001A46BE">
      <w:pPr>
        <w:pStyle w:val="6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6C" w:rsidRDefault="00BB4C6C" w:rsidP="001A46BE">
      <w:pPr>
        <w:pStyle w:val="6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6BE" w:rsidRPr="009A201E" w:rsidRDefault="001A46BE" w:rsidP="001A46BE">
      <w:pPr>
        <w:pStyle w:val="6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01E">
        <w:rPr>
          <w:rFonts w:ascii="Times New Roman" w:hAnsi="Times New Roman" w:cs="Times New Roman"/>
          <w:b/>
          <w:sz w:val="24"/>
          <w:szCs w:val="24"/>
        </w:rPr>
        <w:t>1. ЦЕЛИ И ЗАДАЧИ ПРАКТИКИ</w:t>
      </w:r>
    </w:p>
    <w:p w:rsidR="001A46BE" w:rsidRDefault="001A46BE" w:rsidP="001A46BE">
      <w:pPr>
        <w:pStyle w:val="6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201E" w:rsidRDefault="009A201E" w:rsidP="006A32EC">
      <w:pPr>
        <w:ind w:firstLine="567"/>
        <w:jc w:val="both"/>
      </w:pPr>
      <w:r>
        <w:t xml:space="preserve">Основная </w:t>
      </w:r>
      <w:r w:rsidRPr="009A201E">
        <w:rPr>
          <w:b/>
        </w:rPr>
        <w:t>цель</w:t>
      </w:r>
      <w:r>
        <w:t xml:space="preserve"> педагогической практики – формирование профессиональной компетентности будущего преподавателя высшей школы. Целью прохождения практики является достижение следующих результатов: </w:t>
      </w:r>
    </w:p>
    <w:p w:rsidR="009A201E" w:rsidRDefault="009A201E" w:rsidP="009A201E">
      <w:pPr>
        <w:pStyle w:val="a9"/>
        <w:numPr>
          <w:ilvl w:val="0"/>
          <w:numId w:val="13"/>
        </w:numPr>
        <w:jc w:val="both"/>
      </w:pPr>
      <w:r>
        <w:t xml:space="preserve">будущий преподаватель высшей школы должен знать: </w:t>
      </w:r>
    </w:p>
    <w:p w:rsidR="009A201E" w:rsidRDefault="009A201E" w:rsidP="009A201E">
      <w:pPr>
        <w:pStyle w:val="a9"/>
        <w:ind w:left="720"/>
        <w:jc w:val="both"/>
      </w:pPr>
      <w:r>
        <w:t>правовые и нормативные основы функционирования системы образования и воспитания; 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</w:t>
      </w:r>
    </w:p>
    <w:p w:rsidR="002347D6" w:rsidRDefault="009A201E" w:rsidP="009A201E">
      <w:pPr>
        <w:pStyle w:val="a9"/>
        <w:numPr>
          <w:ilvl w:val="0"/>
          <w:numId w:val="13"/>
        </w:numPr>
        <w:jc w:val="both"/>
      </w:pPr>
      <w:r>
        <w:t>уметь: разрабатывать учебно-методические материалы для проведения учебных занятий, в том числе и с использованием новейших компьютерных технологий; применять различные обще</w:t>
      </w:r>
      <w:r w:rsidR="00B87A86">
        <w:t>-</w:t>
      </w:r>
      <w:r>
        <w:t xml:space="preserve">дидактические методы обучения и логические средства, раскрывающие сущность учебной дисциплины; активизировать познавательную и практическую деятельность студентов на основе методов и средств интенсификации обучения; реализовывать систему контроля степени усвоения учебного материала; проводить на требуемом уровне основные виды учебных занятий с использованием новейших компьютерных технологий; </w:t>
      </w:r>
    </w:p>
    <w:p w:rsidR="002347D6" w:rsidRDefault="009A201E" w:rsidP="009A201E">
      <w:pPr>
        <w:pStyle w:val="a9"/>
        <w:numPr>
          <w:ilvl w:val="0"/>
          <w:numId w:val="13"/>
        </w:numPr>
        <w:jc w:val="both"/>
      </w:pPr>
      <w:r>
        <w:t xml:space="preserve">владеть: правилами и техникой использования новейших компьютерных технологий при проведении занятий по учебной дисциплине; техникой речи и правилами поведения при проведении учебных занятий. </w:t>
      </w:r>
    </w:p>
    <w:p w:rsidR="002347D6" w:rsidRDefault="002347D6" w:rsidP="002347D6">
      <w:pPr>
        <w:pStyle w:val="a9"/>
        <w:ind w:left="720"/>
        <w:jc w:val="both"/>
      </w:pPr>
    </w:p>
    <w:p w:rsidR="002347D6" w:rsidRDefault="009A201E" w:rsidP="002347D6">
      <w:pPr>
        <w:jc w:val="both"/>
      </w:pPr>
      <w:r w:rsidRPr="002347D6">
        <w:rPr>
          <w:b/>
        </w:rPr>
        <w:t>Задачи</w:t>
      </w:r>
      <w:r>
        <w:t xml:space="preserve"> практики</w:t>
      </w:r>
      <w:r w:rsidR="002347D6">
        <w:t>:</w:t>
      </w:r>
    </w:p>
    <w:p w:rsidR="002347D6" w:rsidRDefault="002347D6" w:rsidP="002347D6">
      <w:pPr>
        <w:pStyle w:val="a9"/>
        <w:numPr>
          <w:ilvl w:val="0"/>
          <w:numId w:val="14"/>
        </w:numPr>
        <w:jc w:val="both"/>
      </w:pPr>
      <w:r>
        <w:t xml:space="preserve">познакомиться </w:t>
      </w:r>
      <w:r w:rsidR="009A201E">
        <w:t>с различными способами структурирования и предъявления учебного материала, способами активизации учебной</w:t>
      </w:r>
      <w:r>
        <w:t xml:space="preserve"> </w:t>
      </w:r>
      <w:r w:rsidR="009A201E">
        <w:t xml:space="preserve">деятельности; </w:t>
      </w:r>
    </w:p>
    <w:p w:rsidR="002347D6" w:rsidRDefault="009A201E" w:rsidP="002347D6">
      <w:pPr>
        <w:pStyle w:val="a9"/>
        <w:numPr>
          <w:ilvl w:val="0"/>
          <w:numId w:val="14"/>
        </w:numPr>
        <w:jc w:val="both"/>
      </w:pPr>
      <w:r>
        <w:t>особенностя</w:t>
      </w:r>
      <w:r w:rsidR="002347D6">
        <w:t xml:space="preserve">ми профессиональной риторики; </w:t>
      </w:r>
    </w:p>
    <w:p w:rsidR="002347D6" w:rsidRDefault="009A201E" w:rsidP="002347D6">
      <w:pPr>
        <w:pStyle w:val="a9"/>
        <w:ind w:left="780"/>
        <w:jc w:val="both"/>
      </w:pPr>
      <w:r>
        <w:t>с различными способами и приемами оценки учебной</w:t>
      </w:r>
      <w:r w:rsidR="002347D6">
        <w:t xml:space="preserve"> деятельности в высшей школе; </w:t>
      </w:r>
    </w:p>
    <w:p w:rsidR="00AD32FB" w:rsidRDefault="009A201E" w:rsidP="00AD32FB">
      <w:pPr>
        <w:pStyle w:val="a9"/>
        <w:numPr>
          <w:ilvl w:val="0"/>
          <w:numId w:val="14"/>
        </w:numPr>
        <w:jc w:val="both"/>
      </w:pPr>
      <w:r>
        <w:t>со спецификой взаимодействия в системе</w:t>
      </w:r>
      <w:r w:rsidR="002347D6">
        <w:t xml:space="preserve"> </w:t>
      </w:r>
      <w:r>
        <w:t>«студент-препод</w:t>
      </w:r>
      <w:r w:rsidR="00AD32FB">
        <w:t>аватель»;</w:t>
      </w:r>
    </w:p>
    <w:p w:rsidR="00AD32FB" w:rsidRDefault="00AD32FB" w:rsidP="00AD32FB">
      <w:pPr>
        <w:pStyle w:val="a9"/>
        <w:numPr>
          <w:ilvl w:val="0"/>
          <w:numId w:val="14"/>
        </w:numPr>
        <w:jc w:val="both"/>
      </w:pPr>
      <w:r>
        <w:t xml:space="preserve">овладеть </w:t>
      </w:r>
      <w:r w:rsidR="009A201E">
        <w:t>навыками структурирования и психологически грамотного преобразования научного знания в учебный материал</w:t>
      </w:r>
      <w:r>
        <w:t xml:space="preserve">; </w:t>
      </w:r>
    </w:p>
    <w:p w:rsidR="00AD32FB" w:rsidRDefault="009A201E" w:rsidP="00AD32FB">
      <w:pPr>
        <w:pStyle w:val="a9"/>
        <w:numPr>
          <w:ilvl w:val="0"/>
          <w:numId w:val="14"/>
        </w:numPr>
        <w:jc w:val="both"/>
      </w:pPr>
      <w:r>
        <w:t>навыками систематизации у</w:t>
      </w:r>
      <w:r w:rsidR="00AD32FB">
        <w:t>чебных и воспитательных задач;</w:t>
      </w:r>
    </w:p>
    <w:p w:rsidR="00AD32FB" w:rsidRDefault="009A201E" w:rsidP="00AD32FB">
      <w:pPr>
        <w:pStyle w:val="a9"/>
        <w:numPr>
          <w:ilvl w:val="0"/>
          <w:numId w:val="14"/>
        </w:numPr>
        <w:jc w:val="both"/>
      </w:pPr>
      <w:r>
        <w:t>методами и приемами составления задач, упражнений, тестов по различным</w:t>
      </w:r>
      <w:r w:rsidR="00AD32FB">
        <w:t xml:space="preserve"> темам; </w:t>
      </w:r>
    </w:p>
    <w:p w:rsidR="00AD32FB" w:rsidRDefault="009A201E" w:rsidP="00AD32FB">
      <w:pPr>
        <w:pStyle w:val="a9"/>
        <w:numPr>
          <w:ilvl w:val="0"/>
          <w:numId w:val="14"/>
        </w:numPr>
        <w:jc w:val="both"/>
      </w:pPr>
      <w:r>
        <w:t>навыками устного и письменного изложения предметного</w:t>
      </w:r>
      <w:r w:rsidR="00AD32FB">
        <w:t xml:space="preserve"> материала; </w:t>
      </w:r>
    </w:p>
    <w:p w:rsidR="00AD32FB" w:rsidRDefault="009A201E" w:rsidP="00AD32FB">
      <w:pPr>
        <w:pStyle w:val="a9"/>
        <w:numPr>
          <w:ilvl w:val="0"/>
          <w:numId w:val="14"/>
        </w:numPr>
        <w:jc w:val="both"/>
      </w:pPr>
      <w:r>
        <w:t>разнообразными образовательными технологиями;</w:t>
      </w:r>
      <w:r w:rsidR="00AD32FB">
        <w:t xml:space="preserve"> </w:t>
      </w:r>
    </w:p>
    <w:p w:rsidR="00AD32FB" w:rsidRDefault="009A201E" w:rsidP="00AD32FB">
      <w:pPr>
        <w:pStyle w:val="a9"/>
        <w:numPr>
          <w:ilvl w:val="0"/>
          <w:numId w:val="14"/>
        </w:numPr>
        <w:jc w:val="both"/>
      </w:pPr>
      <w:r>
        <w:t>навыками проведения отдельных</w:t>
      </w:r>
      <w:r w:rsidR="00AD32FB">
        <w:t xml:space="preserve"> </w:t>
      </w:r>
      <w:r>
        <w:t>видов учебных занятий по дисциплинам</w:t>
      </w:r>
      <w:r w:rsidR="00AD32FB">
        <w:t xml:space="preserve"> </w:t>
      </w:r>
      <w:r>
        <w:t>кафедр</w:t>
      </w:r>
      <w:r w:rsidR="00AD32FB">
        <w:t>ы;</w:t>
      </w:r>
    </w:p>
    <w:p w:rsidR="00AD32FB" w:rsidRDefault="00AD32FB" w:rsidP="00AD32FB">
      <w:pPr>
        <w:pStyle w:val="a9"/>
        <w:numPr>
          <w:ilvl w:val="0"/>
          <w:numId w:val="14"/>
        </w:numPr>
        <w:jc w:val="both"/>
      </w:pPr>
      <w:r>
        <w:t>приобрести</w:t>
      </w:r>
      <w:r w:rsidR="009A201E">
        <w:t xml:space="preserve"> опыт ведения научно-методической работы в высшей шк</w:t>
      </w:r>
      <w:r>
        <w:t xml:space="preserve">оле; </w:t>
      </w:r>
    </w:p>
    <w:p w:rsidR="009A201E" w:rsidRDefault="00AD32FB" w:rsidP="00AD32FB">
      <w:pPr>
        <w:pStyle w:val="a9"/>
        <w:numPr>
          <w:ilvl w:val="0"/>
          <w:numId w:val="14"/>
        </w:numPr>
        <w:jc w:val="both"/>
      </w:pPr>
      <w:r>
        <w:t>научиться</w:t>
      </w:r>
      <w:r w:rsidR="009A201E">
        <w:t xml:space="preserve"> строить эффективные формы общения со студентами и педагогическим коллективом кафед</w:t>
      </w:r>
      <w:r>
        <w:t xml:space="preserve">ры. </w:t>
      </w:r>
    </w:p>
    <w:p w:rsidR="009A201E" w:rsidRDefault="009A201E" w:rsidP="001A46BE">
      <w:pPr>
        <w:pStyle w:val="6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46BE" w:rsidRPr="009A201E" w:rsidRDefault="001A46BE" w:rsidP="001A46BE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9A201E">
        <w:rPr>
          <w:rFonts w:ascii="Times New Roman" w:hAnsi="Times New Roman" w:cs="Times New Roman"/>
          <w:b/>
          <w:sz w:val="24"/>
          <w:szCs w:val="24"/>
        </w:rPr>
        <w:t>Тип практики</w:t>
      </w:r>
      <w:bookmarkEnd w:id="0"/>
    </w:p>
    <w:p w:rsidR="001A46BE" w:rsidRPr="009A201E" w:rsidRDefault="001A46BE" w:rsidP="001A46BE">
      <w:pPr>
        <w:pStyle w:val="6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 xml:space="preserve">    Практика по получению первичных профессиональных умений и опыта профессионал</w:t>
      </w:r>
      <w:r w:rsidR="00B82F6E">
        <w:rPr>
          <w:rFonts w:ascii="Times New Roman" w:hAnsi="Times New Roman" w:cs="Times New Roman"/>
          <w:sz w:val="24"/>
          <w:szCs w:val="24"/>
        </w:rPr>
        <w:t>ьной деятельности (педагогическая</w:t>
      </w:r>
      <w:r w:rsidRPr="009A201E">
        <w:rPr>
          <w:rFonts w:ascii="Times New Roman" w:hAnsi="Times New Roman" w:cs="Times New Roman"/>
          <w:sz w:val="24"/>
          <w:szCs w:val="24"/>
        </w:rPr>
        <w:t>).</w:t>
      </w:r>
    </w:p>
    <w:p w:rsidR="001A46BE" w:rsidRPr="009A201E" w:rsidRDefault="001A46BE" w:rsidP="001A46BE">
      <w:pPr>
        <w:pStyle w:val="6"/>
        <w:shd w:val="clear" w:color="auto" w:fill="auto"/>
        <w:tabs>
          <w:tab w:val="left" w:pos="655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46BE" w:rsidRPr="009A201E" w:rsidRDefault="001A46BE" w:rsidP="001A46BE">
      <w:pPr>
        <w:pStyle w:val="6"/>
        <w:numPr>
          <w:ilvl w:val="0"/>
          <w:numId w:val="3"/>
        </w:numPr>
        <w:shd w:val="clear" w:color="auto" w:fill="auto"/>
        <w:tabs>
          <w:tab w:val="left" w:pos="6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01E">
        <w:rPr>
          <w:rFonts w:ascii="Times New Roman" w:hAnsi="Times New Roman" w:cs="Times New Roman"/>
          <w:b/>
          <w:sz w:val="24"/>
          <w:szCs w:val="24"/>
        </w:rPr>
        <w:t xml:space="preserve">Способы проведения </w:t>
      </w:r>
      <w:r w:rsidR="00A8565B">
        <w:rPr>
          <w:rFonts w:ascii="Times New Roman" w:hAnsi="Times New Roman" w:cs="Times New Roman"/>
          <w:b/>
          <w:sz w:val="24"/>
          <w:szCs w:val="24"/>
        </w:rPr>
        <w:t xml:space="preserve"> педагогической </w:t>
      </w:r>
      <w:r w:rsidRPr="009A201E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1A46BE" w:rsidRPr="009A201E" w:rsidRDefault="001A46BE" w:rsidP="001A46BE">
      <w:pPr>
        <w:pStyle w:val="6"/>
        <w:shd w:val="clear" w:color="auto" w:fill="auto"/>
        <w:spacing w:line="240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Стационарная.</w:t>
      </w:r>
    </w:p>
    <w:p w:rsidR="001A46BE" w:rsidRPr="009A201E" w:rsidRDefault="001A46BE" w:rsidP="001A46BE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46BE" w:rsidRPr="009A201E" w:rsidRDefault="001A46BE" w:rsidP="001A46BE">
      <w:pPr>
        <w:pStyle w:val="6"/>
        <w:numPr>
          <w:ilvl w:val="0"/>
          <w:numId w:val="3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01E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учебной практики, соотнесенных с планиру</w:t>
      </w:r>
      <w:r w:rsidR="00A8565B">
        <w:rPr>
          <w:rFonts w:ascii="Times New Roman" w:hAnsi="Times New Roman" w:cs="Times New Roman"/>
          <w:b/>
          <w:sz w:val="24"/>
          <w:szCs w:val="24"/>
        </w:rPr>
        <w:t>емыми результатами освоения ОП 37</w:t>
      </w:r>
      <w:r w:rsidRPr="009A201E">
        <w:rPr>
          <w:rFonts w:ascii="Times New Roman" w:hAnsi="Times New Roman" w:cs="Times New Roman"/>
          <w:b/>
          <w:sz w:val="24"/>
          <w:szCs w:val="24"/>
        </w:rPr>
        <w:t>.</w:t>
      </w:r>
      <w:r w:rsidR="00A8565B">
        <w:rPr>
          <w:rFonts w:ascii="Times New Roman" w:hAnsi="Times New Roman" w:cs="Times New Roman"/>
          <w:b/>
          <w:sz w:val="24"/>
          <w:szCs w:val="24"/>
        </w:rPr>
        <w:t>05.01. «Клиническая психология»</w:t>
      </w:r>
    </w:p>
    <w:p w:rsidR="001A46BE" w:rsidRPr="009A201E" w:rsidRDefault="001A46BE" w:rsidP="001A46BE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3119"/>
        <w:gridCol w:w="4394"/>
      </w:tblGrid>
      <w:tr w:rsidR="00E94F46" w:rsidRPr="009A201E" w:rsidTr="004E2F44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pStyle w:val="Style22"/>
              <w:widowControl/>
              <w:spacing w:line="240" w:lineRule="auto"/>
              <w:jc w:val="center"/>
              <w:rPr>
                <w:rStyle w:val="FontStyle67"/>
                <w:sz w:val="22"/>
                <w:szCs w:val="22"/>
              </w:rPr>
            </w:pPr>
            <w:r w:rsidRPr="005A041D">
              <w:rPr>
                <w:rStyle w:val="FontStyle67"/>
                <w:sz w:val="22"/>
                <w:szCs w:val="22"/>
              </w:rPr>
              <w:t>Коды компетенции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pStyle w:val="Style25"/>
              <w:widowControl/>
              <w:spacing w:line="240" w:lineRule="auto"/>
              <w:jc w:val="center"/>
              <w:rPr>
                <w:rStyle w:val="FontStyle69"/>
                <w:sz w:val="22"/>
                <w:szCs w:val="22"/>
              </w:rPr>
            </w:pPr>
            <w:r w:rsidRPr="005A041D">
              <w:rPr>
                <w:rStyle w:val="FontStyle69"/>
                <w:sz w:val="22"/>
                <w:szCs w:val="22"/>
              </w:rPr>
              <w:t>Результаты освоения ООП</w:t>
            </w:r>
          </w:p>
          <w:p w:rsidR="00E94F46" w:rsidRPr="005A041D" w:rsidRDefault="00E94F46" w:rsidP="006A32EC">
            <w:pPr>
              <w:pStyle w:val="Style22"/>
              <w:widowControl/>
              <w:spacing w:line="240" w:lineRule="auto"/>
              <w:jc w:val="center"/>
              <w:rPr>
                <w:rStyle w:val="FontStyle67"/>
                <w:sz w:val="22"/>
                <w:szCs w:val="22"/>
              </w:rPr>
            </w:pPr>
            <w:r w:rsidRPr="005A041D">
              <w:rPr>
                <w:rStyle w:val="FontStyle67"/>
                <w:sz w:val="22"/>
                <w:szCs w:val="22"/>
              </w:rPr>
              <w:t>Содержание компетенций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pStyle w:val="Style25"/>
              <w:widowControl/>
              <w:spacing w:line="240" w:lineRule="auto"/>
              <w:jc w:val="center"/>
              <w:rPr>
                <w:rStyle w:val="FontStyle69"/>
                <w:sz w:val="22"/>
                <w:szCs w:val="22"/>
              </w:rPr>
            </w:pPr>
            <w:r w:rsidRPr="005A041D">
              <w:rPr>
                <w:rStyle w:val="FontStyle69"/>
                <w:sz w:val="22"/>
                <w:szCs w:val="22"/>
              </w:rPr>
              <w:t xml:space="preserve">Перечень планируемых результатов </w:t>
            </w:r>
            <w:proofErr w:type="gramStart"/>
            <w:r w:rsidRPr="005A041D">
              <w:rPr>
                <w:rStyle w:val="FontStyle69"/>
                <w:sz w:val="22"/>
                <w:szCs w:val="22"/>
              </w:rPr>
              <w:t>обучения по дисциплине</w:t>
            </w:r>
            <w:proofErr w:type="gramEnd"/>
          </w:p>
        </w:tc>
      </w:tr>
      <w:tr w:rsidR="00E94F46" w:rsidRPr="009A201E" w:rsidTr="004E2F44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jc w:val="left"/>
            </w:pPr>
            <w:r w:rsidRPr="005A041D">
              <w:rPr>
                <w:sz w:val="22"/>
                <w:szCs w:val="22"/>
              </w:rPr>
              <w:t>ОК-1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jc w:val="left"/>
            </w:pPr>
            <w:r w:rsidRPr="005A041D">
              <w:rPr>
                <w:sz w:val="22"/>
                <w:szCs w:val="22"/>
              </w:rPr>
              <w:t>Способность к абстрактному мышлению анализу, синтезу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jc w:val="both"/>
              <w:rPr>
                <w:color w:val="000000"/>
                <w:shd w:val="clear" w:color="auto" w:fill="FFFFFF"/>
              </w:rPr>
            </w:pPr>
            <w:r w:rsidRPr="005A041D">
              <w:rPr>
                <w:b/>
                <w:color w:val="000000"/>
                <w:sz w:val="22"/>
                <w:szCs w:val="22"/>
                <w:shd w:val="clear" w:color="auto" w:fill="FFFFFF"/>
              </w:rPr>
              <w:t>Знать</w:t>
            </w:r>
            <w:r w:rsidRPr="005A041D">
              <w:rPr>
                <w:color w:val="000000"/>
                <w:sz w:val="22"/>
                <w:szCs w:val="22"/>
                <w:shd w:val="clear" w:color="auto" w:fill="FFFFFF"/>
              </w:rPr>
              <w:t xml:space="preserve"> основные психические процессы, направленные на развитие способностей к абстрактному мышлению</w:t>
            </w:r>
          </w:p>
          <w:p w:rsidR="00E94F46" w:rsidRPr="005A041D" w:rsidRDefault="00E94F46" w:rsidP="006A32EC">
            <w:pPr>
              <w:jc w:val="both"/>
              <w:rPr>
                <w:color w:val="000000"/>
                <w:shd w:val="clear" w:color="auto" w:fill="FFFFFF"/>
              </w:rPr>
            </w:pPr>
            <w:r w:rsidRPr="005A041D">
              <w:rPr>
                <w:b/>
                <w:color w:val="000000"/>
                <w:sz w:val="22"/>
                <w:szCs w:val="22"/>
                <w:shd w:val="clear" w:color="auto" w:fill="FFFFFF"/>
              </w:rPr>
              <w:t>Уметь</w:t>
            </w:r>
            <w:r w:rsidRPr="005A041D">
              <w:rPr>
                <w:color w:val="000000"/>
                <w:sz w:val="22"/>
                <w:szCs w:val="22"/>
                <w:shd w:val="clear" w:color="auto" w:fill="FFFFFF"/>
              </w:rPr>
              <w:t xml:space="preserve"> использовать адекватно психические процессы и реализовывать их в практической деятельности</w:t>
            </w:r>
          </w:p>
          <w:p w:rsidR="00E94F46" w:rsidRPr="005A041D" w:rsidRDefault="00E94F46" w:rsidP="006A32EC">
            <w:pPr>
              <w:jc w:val="both"/>
              <w:rPr>
                <w:color w:val="000000"/>
                <w:shd w:val="clear" w:color="auto" w:fill="FFFFFF"/>
              </w:rPr>
            </w:pPr>
            <w:r w:rsidRPr="005A041D">
              <w:rPr>
                <w:b/>
                <w:color w:val="000000"/>
                <w:sz w:val="22"/>
                <w:szCs w:val="22"/>
                <w:shd w:val="clear" w:color="auto" w:fill="FFFFFF"/>
              </w:rPr>
              <w:t>Владеть</w:t>
            </w:r>
            <w:r w:rsidRPr="005A041D">
              <w:rPr>
                <w:color w:val="000000"/>
                <w:sz w:val="22"/>
                <w:szCs w:val="22"/>
                <w:shd w:val="clear" w:color="auto" w:fill="FFFFFF"/>
              </w:rPr>
              <w:t xml:space="preserve"> методами и технологиями, направленными на развитие абстрактного мышления</w:t>
            </w:r>
          </w:p>
        </w:tc>
      </w:tr>
      <w:tr w:rsidR="00E94F46" w:rsidRPr="009A201E" w:rsidTr="004E2F44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jc w:val="both"/>
            </w:pPr>
            <w:r w:rsidRPr="005A041D">
              <w:rPr>
                <w:sz w:val="22"/>
                <w:szCs w:val="22"/>
              </w:rPr>
              <w:t xml:space="preserve">ОК-7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jc w:val="both"/>
            </w:pPr>
            <w:r w:rsidRPr="005A041D">
              <w:rPr>
                <w:sz w:val="22"/>
                <w:szCs w:val="22"/>
              </w:rPr>
              <w:t>способность к самоорганизации и самообразованию, использованию творческого потенциала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jc w:val="both"/>
              <w:rPr>
                <w:rStyle w:val="11"/>
                <w:sz w:val="22"/>
                <w:szCs w:val="22"/>
              </w:rPr>
            </w:pPr>
            <w:r w:rsidRPr="005A041D">
              <w:rPr>
                <w:rStyle w:val="11"/>
                <w:b/>
                <w:sz w:val="22"/>
                <w:szCs w:val="22"/>
              </w:rPr>
              <w:t>Знать</w:t>
            </w:r>
            <w:r w:rsidRPr="005A041D">
              <w:rPr>
                <w:rStyle w:val="11"/>
                <w:sz w:val="22"/>
                <w:szCs w:val="22"/>
              </w:rPr>
              <w:t xml:space="preserve"> систему категории и </w:t>
            </w:r>
            <w:proofErr w:type="gramStart"/>
            <w:r w:rsidRPr="005A041D">
              <w:rPr>
                <w:rStyle w:val="11"/>
                <w:sz w:val="22"/>
                <w:szCs w:val="22"/>
              </w:rPr>
              <w:t>методов</w:t>
            </w:r>
            <w:proofErr w:type="gramEnd"/>
            <w:r w:rsidRPr="005A041D">
              <w:rPr>
                <w:rStyle w:val="11"/>
                <w:sz w:val="22"/>
                <w:szCs w:val="22"/>
              </w:rPr>
              <w:t xml:space="preserve"> не</w:t>
            </w:r>
            <w:r w:rsidRPr="005A041D">
              <w:rPr>
                <w:rStyle w:val="11"/>
                <w:sz w:val="22"/>
                <w:szCs w:val="22"/>
              </w:rPr>
              <w:softHyphen/>
              <w:t>обходимых для решения типовых задач в различных областях профессиональной практики; пределы своей профессиональной компетенции, основные спосо</w:t>
            </w:r>
            <w:r w:rsidRPr="005A041D">
              <w:rPr>
                <w:rStyle w:val="11"/>
                <w:sz w:val="22"/>
                <w:szCs w:val="22"/>
              </w:rPr>
              <w:softHyphen/>
              <w:t>бы профессионального самообразования.</w:t>
            </w:r>
          </w:p>
          <w:p w:rsidR="00E94F46" w:rsidRPr="005A041D" w:rsidRDefault="00E94F46" w:rsidP="006A32EC">
            <w:pPr>
              <w:jc w:val="both"/>
            </w:pPr>
            <w:r w:rsidRPr="005A041D">
              <w:rPr>
                <w:rStyle w:val="11"/>
                <w:b/>
                <w:sz w:val="22"/>
                <w:szCs w:val="22"/>
              </w:rPr>
              <w:t>Уметь</w:t>
            </w:r>
            <w:r w:rsidRPr="005A041D">
              <w:rPr>
                <w:rStyle w:val="11"/>
                <w:sz w:val="22"/>
                <w:szCs w:val="22"/>
              </w:rPr>
              <w:t xml:space="preserve"> адекватно применять основные категории психологической науки и реа</w:t>
            </w:r>
            <w:r w:rsidRPr="005A041D">
              <w:rPr>
                <w:rStyle w:val="11"/>
                <w:sz w:val="22"/>
                <w:szCs w:val="22"/>
              </w:rPr>
              <w:softHyphen/>
              <w:t xml:space="preserve">лизовывать в практической деятельности освоенные методы; анализировать и </w:t>
            </w:r>
            <w:proofErr w:type="spellStart"/>
            <w:r w:rsidRPr="005A041D">
              <w:rPr>
                <w:rStyle w:val="11"/>
                <w:sz w:val="22"/>
                <w:szCs w:val="22"/>
              </w:rPr>
              <w:t>ре</w:t>
            </w:r>
            <w:r w:rsidRPr="005A041D">
              <w:rPr>
                <w:rStyle w:val="11"/>
                <w:sz w:val="22"/>
                <w:szCs w:val="22"/>
              </w:rPr>
              <w:softHyphen/>
              <w:t>флексировать</w:t>
            </w:r>
            <w:proofErr w:type="spellEnd"/>
            <w:r w:rsidRPr="005A041D">
              <w:rPr>
                <w:rStyle w:val="11"/>
                <w:sz w:val="22"/>
                <w:szCs w:val="22"/>
              </w:rPr>
              <w:t xml:space="preserve"> свои профессиональные возможности и находить пути их разви</w:t>
            </w:r>
            <w:r w:rsidRPr="005A041D">
              <w:rPr>
                <w:rStyle w:val="11"/>
                <w:sz w:val="22"/>
                <w:szCs w:val="22"/>
              </w:rPr>
              <w:softHyphen/>
              <w:t>тия.</w:t>
            </w:r>
          </w:p>
          <w:p w:rsidR="00E94F46" w:rsidRPr="005A041D" w:rsidRDefault="00E94F46" w:rsidP="006A32EC">
            <w:pPr>
              <w:jc w:val="both"/>
            </w:pPr>
            <w:r w:rsidRPr="005A041D">
              <w:rPr>
                <w:rStyle w:val="11"/>
                <w:rFonts w:eastAsiaTheme="minorHAnsi"/>
                <w:b/>
                <w:sz w:val="22"/>
                <w:szCs w:val="22"/>
              </w:rPr>
              <w:t xml:space="preserve">Владеть </w:t>
            </w:r>
            <w:r w:rsidRPr="005A041D">
              <w:rPr>
                <w:rStyle w:val="11"/>
                <w:rFonts w:eastAsiaTheme="minorHAnsi"/>
                <w:sz w:val="22"/>
                <w:szCs w:val="22"/>
              </w:rPr>
              <w:t>категориальным аппаратом психологии, ее научно</w:t>
            </w:r>
            <w:r w:rsidRPr="005A041D">
              <w:rPr>
                <w:rStyle w:val="11"/>
                <w:rFonts w:eastAsiaTheme="minorHAnsi"/>
                <w:sz w:val="22"/>
                <w:szCs w:val="22"/>
              </w:rPr>
              <w:softHyphen/>
              <w:t>-исследовательскими и практическими методами; навыками профессионального самообразования и саморазвития.</w:t>
            </w:r>
          </w:p>
        </w:tc>
      </w:tr>
      <w:tr w:rsidR="00E94F46" w:rsidRPr="009A201E" w:rsidTr="004E2F44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jc w:val="both"/>
            </w:pPr>
            <w:r w:rsidRPr="005A041D">
              <w:rPr>
                <w:sz w:val="22"/>
                <w:szCs w:val="22"/>
              </w:rPr>
              <w:t>ПК-3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jc w:val="both"/>
            </w:pPr>
            <w:r w:rsidRPr="005A041D">
              <w:rPr>
                <w:sz w:val="22"/>
                <w:szCs w:val="22"/>
              </w:rPr>
              <w:t xml:space="preserve">способность планировать и самостоятельно проводить психодиагностическое обследование пациента в соответствии с конкретными задачами и </w:t>
            </w:r>
            <w:proofErr w:type="spellStart"/>
            <w:r w:rsidRPr="005A041D">
              <w:rPr>
                <w:sz w:val="22"/>
                <w:szCs w:val="22"/>
              </w:rPr>
              <w:t>этико-деонтологическими</w:t>
            </w:r>
            <w:proofErr w:type="spellEnd"/>
            <w:r w:rsidRPr="005A041D">
              <w:rPr>
                <w:sz w:val="22"/>
                <w:szCs w:val="22"/>
              </w:rPr>
              <w:t xml:space="preserve"> нормами с учетом нозологических, социально </w:t>
            </w:r>
            <w:r w:rsidRPr="005A041D">
              <w:rPr>
                <w:sz w:val="22"/>
                <w:szCs w:val="22"/>
              </w:rPr>
              <w:softHyphen/>
              <w:t xml:space="preserve">демографических, </w:t>
            </w:r>
            <w:proofErr w:type="spellStart"/>
            <w:r w:rsidRPr="005A041D">
              <w:rPr>
                <w:sz w:val="22"/>
                <w:szCs w:val="22"/>
              </w:rPr>
              <w:t>культуральных</w:t>
            </w:r>
            <w:proofErr w:type="spellEnd"/>
            <w:r w:rsidRPr="005A041D">
              <w:rPr>
                <w:sz w:val="22"/>
                <w:szCs w:val="22"/>
              </w:rPr>
              <w:t xml:space="preserve"> и индивидуально-психологических характеристик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4E2F44">
            <w:pPr>
              <w:jc w:val="both"/>
            </w:pPr>
            <w:r w:rsidRPr="005A041D">
              <w:rPr>
                <w:b/>
                <w:sz w:val="22"/>
                <w:szCs w:val="22"/>
              </w:rPr>
              <w:t>Знать</w:t>
            </w:r>
            <w:r w:rsidRPr="005A041D">
              <w:rPr>
                <w:sz w:val="22"/>
                <w:szCs w:val="22"/>
              </w:rPr>
              <w:t xml:space="preserve"> психические функции, состояния, свойства, структуры личности и интеллекта.</w:t>
            </w:r>
          </w:p>
          <w:p w:rsidR="00E94F46" w:rsidRPr="005A041D" w:rsidRDefault="00E94F46" w:rsidP="004E2F44">
            <w:pPr>
              <w:jc w:val="both"/>
            </w:pPr>
            <w:r w:rsidRPr="005A041D">
              <w:rPr>
                <w:b/>
                <w:sz w:val="22"/>
                <w:szCs w:val="22"/>
              </w:rPr>
              <w:t xml:space="preserve">Уметь </w:t>
            </w:r>
            <w:r w:rsidRPr="005A041D">
              <w:rPr>
                <w:sz w:val="22"/>
                <w:szCs w:val="22"/>
              </w:rPr>
              <w:t>определять цели, задачи и методы. Практиковать и реализовывать полученные данные.</w:t>
            </w:r>
          </w:p>
          <w:p w:rsidR="00E94F46" w:rsidRPr="005A041D" w:rsidRDefault="00E94F46" w:rsidP="004E2F44">
            <w:pPr>
              <w:jc w:val="both"/>
            </w:pPr>
            <w:r w:rsidRPr="005A041D">
              <w:rPr>
                <w:b/>
                <w:sz w:val="22"/>
                <w:szCs w:val="22"/>
              </w:rPr>
              <w:t xml:space="preserve">Владеть </w:t>
            </w:r>
            <w:r w:rsidRPr="005A041D">
              <w:rPr>
                <w:sz w:val="22"/>
                <w:szCs w:val="22"/>
              </w:rPr>
              <w:t>навыками диагностики психических функций, состояний, свойств и структуры личности и интеллекта, психологических проблем, конфликтов, способов адаптации, личностных ресурсов, межличностных отношений и других психологических феноменов с использованием соответствующих методов клинико-психологического и экспериментально-психологического исследования</w:t>
            </w:r>
          </w:p>
        </w:tc>
      </w:tr>
      <w:tr w:rsidR="00E94F46" w:rsidRPr="009A201E" w:rsidTr="004E2F44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jc w:val="both"/>
            </w:pPr>
            <w:r w:rsidRPr="005A041D">
              <w:rPr>
                <w:sz w:val="22"/>
                <w:szCs w:val="22"/>
              </w:rPr>
              <w:t>ПК-13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jc w:val="both"/>
            </w:pPr>
            <w:r w:rsidRPr="005A041D">
              <w:rPr>
                <w:sz w:val="22"/>
                <w:szCs w:val="22"/>
              </w:rPr>
              <w:t>способность выбирать и применять клинико-психологические технологии, позволяющие осуществлять решение новых задач в различных областях профессиональной практики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jc w:val="both"/>
            </w:pPr>
            <w:r w:rsidRPr="005A041D">
              <w:rPr>
                <w:b/>
                <w:sz w:val="22"/>
                <w:szCs w:val="22"/>
              </w:rPr>
              <w:t xml:space="preserve">Знать </w:t>
            </w:r>
            <w:r w:rsidRPr="005A041D">
              <w:rPr>
                <w:sz w:val="22"/>
                <w:szCs w:val="22"/>
              </w:rPr>
              <w:t>основные подходы, методы и способы психологической помощи и психологического воздействия на человека, клинико-психологических технологий для решения задач в различных областях профессиональной практики.</w:t>
            </w:r>
          </w:p>
          <w:p w:rsidR="00E94F46" w:rsidRPr="005A041D" w:rsidRDefault="00E94F46" w:rsidP="006A32EC">
            <w:pPr>
              <w:jc w:val="both"/>
            </w:pPr>
            <w:r w:rsidRPr="005A041D">
              <w:rPr>
                <w:b/>
                <w:sz w:val="22"/>
                <w:szCs w:val="22"/>
              </w:rPr>
              <w:t xml:space="preserve">Уметь </w:t>
            </w:r>
            <w:r w:rsidRPr="005A041D">
              <w:rPr>
                <w:sz w:val="22"/>
                <w:szCs w:val="22"/>
              </w:rPr>
              <w:t>выбирать, применять клинико-психологические технологии, воздействую на индивидуальную группу с целью оказания психологической помощи в рамках профессиональной компетенции.</w:t>
            </w:r>
          </w:p>
          <w:p w:rsidR="00E94F46" w:rsidRPr="005A041D" w:rsidRDefault="00E94F46" w:rsidP="006A32EC">
            <w:pPr>
              <w:jc w:val="both"/>
            </w:pPr>
            <w:r w:rsidRPr="005A041D">
              <w:rPr>
                <w:b/>
                <w:sz w:val="22"/>
                <w:szCs w:val="22"/>
              </w:rPr>
              <w:t xml:space="preserve">Владеть </w:t>
            </w:r>
            <w:r w:rsidRPr="005A041D">
              <w:rPr>
                <w:sz w:val="22"/>
                <w:szCs w:val="22"/>
              </w:rPr>
              <w:t xml:space="preserve">навыками осуществления клинико-психологических процедур, при реализации </w:t>
            </w:r>
            <w:r w:rsidRPr="005A041D">
              <w:rPr>
                <w:sz w:val="22"/>
                <w:szCs w:val="22"/>
              </w:rPr>
              <w:lastRenderedPageBreak/>
              <w:t>новых задач в различных областях профессиональной практики.</w:t>
            </w:r>
          </w:p>
        </w:tc>
      </w:tr>
      <w:tr w:rsidR="00E94F46" w:rsidRPr="009A201E" w:rsidTr="004E2F44">
        <w:trPr>
          <w:trHeight w:val="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jc w:val="both"/>
            </w:pPr>
            <w:r w:rsidRPr="005A041D">
              <w:rPr>
                <w:sz w:val="22"/>
                <w:szCs w:val="22"/>
              </w:rPr>
              <w:lastRenderedPageBreak/>
              <w:t>ПК-4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jc w:val="both"/>
            </w:pPr>
            <w:r w:rsidRPr="005A041D">
              <w:rPr>
                <w:sz w:val="22"/>
                <w:szCs w:val="22"/>
              </w:rPr>
              <w:t>способность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рекомендациях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jc w:val="both"/>
            </w:pPr>
            <w:r w:rsidRPr="005A041D">
              <w:rPr>
                <w:b/>
                <w:sz w:val="22"/>
                <w:szCs w:val="22"/>
              </w:rPr>
              <w:t xml:space="preserve">Знать </w:t>
            </w:r>
            <w:r w:rsidRPr="005A041D">
              <w:rPr>
                <w:sz w:val="22"/>
                <w:szCs w:val="22"/>
              </w:rPr>
              <w:t xml:space="preserve">основные тенденции и закономерности развития и функционирования различных психических процессов, свойств и состояний, основы составления развернутого заключения. </w:t>
            </w:r>
          </w:p>
          <w:p w:rsidR="00E94F46" w:rsidRPr="005A041D" w:rsidRDefault="00E94F46" w:rsidP="006A32EC">
            <w:pPr>
              <w:jc w:val="both"/>
            </w:pPr>
            <w:r w:rsidRPr="005A041D">
              <w:rPr>
                <w:b/>
                <w:sz w:val="22"/>
                <w:szCs w:val="22"/>
              </w:rPr>
              <w:t xml:space="preserve">Уметь </w:t>
            </w:r>
            <w:r w:rsidRPr="005A041D">
              <w:rPr>
                <w:sz w:val="22"/>
                <w:szCs w:val="22"/>
              </w:rPr>
              <w:t>обобщать полученные в ходе обследования данные, составляя развернутые психологические заключения.</w:t>
            </w:r>
          </w:p>
          <w:p w:rsidR="00E94F46" w:rsidRPr="005A041D" w:rsidRDefault="00E94F46" w:rsidP="006A32EC">
            <w:pPr>
              <w:jc w:val="both"/>
            </w:pPr>
            <w:r w:rsidRPr="005A041D">
              <w:rPr>
                <w:b/>
                <w:sz w:val="22"/>
                <w:szCs w:val="22"/>
              </w:rPr>
              <w:t xml:space="preserve">Владеть </w:t>
            </w:r>
            <w:r w:rsidRPr="005A041D">
              <w:rPr>
                <w:sz w:val="22"/>
                <w:szCs w:val="22"/>
              </w:rPr>
              <w:t xml:space="preserve">навыками составления развернутого структурированного психологического заключения, обеспечение пациента (клиента), медицинского персонала и других заказчиков услуг информацией о результатах диагностики с учетом </w:t>
            </w:r>
            <w:proofErr w:type="spellStart"/>
            <w:r w:rsidRPr="005A041D">
              <w:rPr>
                <w:sz w:val="22"/>
                <w:szCs w:val="22"/>
              </w:rPr>
              <w:t>деонтологических</w:t>
            </w:r>
            <w:proofErr w:type="spellEnd"/>
            <w:r w:rsidRPr="005A041D">
              <w:rPr>
                <w:sz w:val="22"/>
                <w:szCs w:val="22"/>
              </w:rPr>
              <w:t xml:space="preserve"> норм, потребностей и индивидуальных особенностей пользователя психологического заключения </w:t>
            </w:r>
          </w:p>
        </w:tc>
      </w:tr>
      <w:tr w:rsidR="00E94F46" w:rsidRPr="009A201E" w:rsidTr="004E2F44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jc w:val="both"/>
            </w:pPr>
            <w:r w:rsidRPr="005A041D">
              <w:rPr>
                <w:sz w:val="22"/>
                <w:szCs w:val="22"/>
              </w:rPr>
              <w:t>ПК-9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jc w:val="both"/>
            </w:pPr>
            <w:r w:rsidRPr="005A041D">
              <w:rPr>
                <w:sz w:val="22"/>
                <w:szCs w:val="22"/>
              </w:rPr>
              <w:t xml:space="preserve">способность формулировать цели, проводить учебные занятия с использованием инновационных форм и технологий обучения, разрабатывать критерии оценки результатов образовательного процесса, проводить </w:t>
            </w:r>
            <w:proofErr w:type="spellStart"/>
            <w:r w:rsidRPr="005A041D">
              <w:rPr>
                <w:sz w:val="22"/>
                <w:szCs w:val="22"/>
              </w:rPr>
              <w:t>супервизию</w:t>
            </w:r>
            <w:proofErr w:type="spellEnd"/>
            <w:r w:rsidRPr="005A041D">
              <w:rPr>
                <w:sz w:val="22"/>
                <w:szCs w:val="22"/>
              </w:rPr>
              <w:t xml:space="preserve"> педагогической, научно-исследовательской и практической работы обучающихся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jc w:val="both"/>
            </w:pPr>
            <w:r w:rsidRPr="005A041D">
              <w:rPr>
                <w:b/>
                <w:sz w:val="22"/>
                <w:szCs w:val="22"/>
              </w:rPr>
              <w:t xml:space="preserve">Знать </w:t>
            </w:r>
            <w:r w:rsidRPr="005A041D">
              <w:rPr>
                <w:sz w:val="22"/>
                <w:szCs w:val="22"/>
              </w:rPr>
              <w:t>основные направления развития системы образования содержание педагогической деятельности, принципы организации, методику преподавания и организации практических занятий.</w:t>
            </w:r>
          </w:p>
          <w:p w:rsidR="00E94F46" w:rsidRPr="005A041D" w:rsidRDefault="00E94F46" w:rsidP="006A32EC">
            <w:pPr>
              <w:jc w:val="both"/>
            </w:pPr>
            <w:r w:rsidRPr="005A041D">
              <w:rPr>
                <w:b/>
                <w:sz w:val="22"/>
                <w:szCs w:val="22"/>
              </w:rPr>
              <w:t xml:space="preserve">Уметь </w:t>
            </w:r>
            <w:r w:rsidRPr="005A041D">
              <w:rPr>
                <w:sz w:val="22"/>
                <w:szCs w:val="22"/>
              </w:rPr>
              <w:t>разрабатывать стратегии, планы и содержания обучения, выбирать и использовать современные обучающие технологии при организации процесса обучения.</w:t>
            </w:r>
          </w:p>
          <w:p w:rsidR="00E94F46" w:rsidRPr="005A041D" w:rsidRDefault="00E94F46" w:rsidP="006A32EC">
            <w:pPr>
              <w:jc w:val="both"/>
            </w:pPr>
            <w:r w:rsidRPr="005A041D">
              <w:rPr>
                <w:b/>
                <w:sz w:val="22"/>
                <w:szCs w:val="22"/>
              </w:rPr>
              <w:t xml:space="preserve">Владеть </w:t>
            </w:r>
            <w:r w:rsidRPr="005A041D">
              <w:rPr>
                <w:sz w:val="22"/>
                <w:szCs w:val="22"/>
              </w:rPr>
              <w:t>навыками реализации стратегии, планов, обучающими технологиями, навыками, организацией самостоятельной работы и консультирования участников, образовательных программ, оценивать и совершенствовать программы обучения и развития.</w:t>
            </w:r>
          </w:p>
        </w:tc>
      </w:tr>
      <w:tr w:rsidR="00E94F46" w:rsidRPr="009A201E" w:rsidTr="004E2F44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ind w:left="120"/>
              <w:jc w:val="left"/>
            </w:pPr>
            <w:r w:rsidRPr="005A041D">
              <w:rPr>
                <w:rStyle w:val="11"/>
                <w:sz w:val="22"/>
                <w:szCs w:val="22"/>
              </w:rPr>
              <w:t>ОПК- 1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jc w:val="both"/>
              <w:rPr>
                <w:rStyle w:val="11"/>
                <w:sz w:val="22"/>
                <w:szCs w:val="22"/>
              </w:rPr>
            </w:pPr>
            <w:r w:rsidRPr="005A041D">
              <w:rPr>
                <w:rStyle w:val="11"/>
                <w:sz w:val="22"/>
                <w:szCs w:val="22"/>
              </w:rPr>
              <w:t>способность решать за</w:t>
            </w:r>
            <w:r w:rsidRPr="005A041D">
              <w:rPr>
                <w:rStyle w:val="11"/>
                <w:sz w:val="22"/>
                <w:szCs w:val="22"/>
              </w:rPr>
              <w:softHyphen/>
              <w:t xml:space="preserve">дачи профессиональной </w:t>
            </w:r>
          </w:p>
          <w:p w:rsidR="00E94F46" w:rsidRPr="005A041D" w:rsidRDefault="00E94F46" w:rsidP="006A32EC">
            <w:pPr>
              <w:jc w:val="both"/>
              <w:rPr>
                <w:rStyle w:val="11"/>
                <w:sz w:val="22"/>
                <w:szCs w:val="22"/>
              </w:rPr>
            </w:pPr>
            <w:r w:rsidRPr="005A041D">
              <w:rPr>
                <w:rStyle w:val="11"/>
                <w:sz w:val="22"/>
                <w:szCs w:val="22"/>
              </w:rPr>
              <w:t>деятельно</w:t>
            </w:r>
            <w:r w:rsidRPr="005A041D">
              <w:rPr>
                <w:rStyle w:val="11"/>
                <w:sz w:val="22"/>
                <w:szCs w:val="22"/>
              </w:rPr>
              <w:softHyphen/>
              <w:t xml:space="preserve">сти на основе информационной и </w:t>
            </w:r>
          </w:p>
          <w:p w:rsidR="00E94F46" w:rsidRPr="005A041D" w:rsidRDefault="00E94F46" w:rsidP="006A32EC">
            <w:pPr>
              <w:jc w:val="both"/>
              <w:rPr>
                <w:rStyle w:val="11"/>
                <w:sz w:val="22"/>
                <w:szCs w:val="22"/>
              </w:rPr>
            </w:pPr>
            <w:proofErr w:type="spellStart"/>
            <w:r w:rsidRPr="005A041D">
              <w:rPr>
                <w:rStyle w:val="11"/>
                <w:sz w:val="22"/>
                <w:szCs w:val="22"/>
              </w:rPr>
              <w:t>библиографическои</w:t>
            </w:r>
            <w:proofErr w:type="spellEnd"/>
            <w:r w:rsidRPr="005A041D">
              <w:rPr>
                <w:rStyle w:val="11"/>
                <w:sz w:val="22"/>
                <w:szCs w:val="22"/>
              </w:rPr>
              <w:t xml:space="preserve"> культуры с при</w:t>
            </w:r>
            <w:r w:rsidRPr="005A041D">
              <w:rPr>
                <w:rStyle w:val="11"/>
                <w:sz w:val="22"/>
                <w:szCs w:val="22"/>
              </w:rPr>
              <w:softHyphen/>
              <w:t xml:space="preserve">менением </w:t>
            </w:r>
          </w:p>
          <w:p w:rsidR="00E94F46" w:rsidRPr="005A041D" w:rsidRDefault="00E94F46" w:rsidP="006A32EC">
            <w:pPr>
              <w:jc w:val="both"/>
              <w:rPr>
                <w:color w:val="000000"/>
                <w:shd w:val="clear" w:color="auto" w:fill="FFFFFF"/>
              </w:rPr>
            </w:pPr>
            <w:r w:rsidRPr="005A041D">
              <w:rPr>
                <w:rStyle w:val="11"/>
                <w:sz w:val="22"/>
                <w:szCs w:val="22"/>
              </w:rPr>
              <w:t>информационно-коммуникационных технологий и с учетом основных требований ин</w:t>
            </w:r>
            <w:r w:rsidRPr="005A041D">
              <w:rPr>
                <w:rStyle w:val="11"/>
                <w:sz w:val="22"/>
                <w:szCs w:val="22"/>
              </w:rPr>
              <w:softHyphen/>
              <w:t>формационной безопасности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jc w:val="both"/>
            </w:pPr>
            <w:r w:rsidRPr="005A041D">
              <w:rPr>
                <w:rStyle w:val="11"/>
                <w:b/>
                <w:sz w:val="22"/>
                <w:szCs w:val="22"/>
              </w:rPr>
              <w:t>Знать</w:t>
            </w:r>
            <w:r w:rsidRPr="005A041D">
              <w:rPr>
                <w:rStyle w:val="11"/>
                <w:sz w:val="22"/>
                <w:szCs w:val="22"/>
              </w:rPr>
              <w:t xml:space="preserve"> основные требования к библиографиче</w:t>
            </w:r>
            <w:r w:rsidRPr="005A041D">
              <w:rPr>
                <w:rStyle w:val="11"/>
                <w:sz w:val="22"/>
                <w:szCs w:val="22"/>
              </w:rPr>
              <w:softHyphen/>
              <w:t>скому описанию книг, способы организации ин</w:t>
            </w:r>
            <w:r w:rsidRPr="005A041D">
              <w:rPr>
                <w:rStyle w:val="11"/>
                <w:sz w:val="22"/>
                <w:szCs w:val="22"/>
              </w:rPr>
              <w:softHyphen/>
              <w:t>формационн</w:t>
            </w:r>
            <w:proofErr w:type="gramStart"/>
            <w:r w:rsidRPr="005A041D">
              <w:rPr>
                <w:rStyle w:val="11"/>
                <w:sz w:val="22"/>
                <w:szCs w:val="22"/>
              </w:rPr>
              <w:t>о-</w:t>
            </w:r>
            <w:proofErr w:type="gramEnd"/>
            <w:r w:rsidRPr="005A041D">
              <w:rPr>
                <w:rStyle w:val="11"/>
                <w:sz w:val="22"/>
                <w:szCs w:val="22"/>
              </w:rPr>
              <w:t xml:space="preserve"> поисковой работы; нормативно-</w:t>
            </w:r>
            <w:r w:rsidRPr="005A041D">
              <w:rPr>
                <w:rStyle w:val="11"/>
                <w:sz w:val="22"/>
                <w:szCs w:val="22"/>
              </w:rPr>
              <w:softHyphen/>
              <w:t>правовые основы информационного обмена, ос</w:t>
            </w:r>
            <w:r w:rsidRPr="005A041D">
              <w:rPr>
                <w:rStyle w:val="11"/>
                <w:sz w:val="22"/>
                <w:szCs w:val="22"/>
              </w:rPr>
              <w:softHyphen/>
              <w:t>новные угрозы безопасности при работе с ин- формацией; состояние развития техники, основ</w:t>
            </w:r>
            <w:r w:rsidRPr="005A041D">
              <w:rPr>
                <w:rStyle w:val="11"/>
                <w:sz w:val="22"/>
                <w:szCs w:val="22"/>
              </w:rPr>
              <w:softHyphen/>
              <w:t>ные методы, способы и средства и получения, переработки особенности информационных тех</w:t>
            </w:r>
            <w:r w:rsidRPr="005A041D">
              <w:rPr>
                <w:rStyle w:val="11"/>
                <w:sz w:val="22"/>
                <w:szCs w:val="22"/>
              </w:rPr>
              <w:softHyphen/>
              <w:t>нологии и основные принципы устройства сети Интернет, основные общие и психологические ресурсы Интернета.</w:t>
            </w:r>
          </w:p>
          <w:p w:rsidR="00E94F46" w:rsidRPr="005A041D" w:rsidRDefault="00E94F46" w:rsidP="006A32EC">
            <w:pPr>
              <w:jc w:val="both"/>
            </w:pPr>
            <w:r w:rsidRPr="005A041D">
              <w:rPr>
                <w:rStyle w:val="11"/>
                <w:b/>
                <w:sz w:val="22"/>
                <w:szCs w:val="22"/>
              </w:rPr>
              <w:t>Уметь</w:t>
            </w:r>
            <w:r w:rsidRPr="005A041D">
              <w:rPr>
                <w:rStyle w:val="11"/>
                <w:sz w:val="22"/>
                <w:szCs w:val="22"/>
              </w:rPr>
              <w:t xml:space="preserve"> осуществлять самостоятельный библиографический и информационный поиск; органи</w:t>
            </w:r>
            <w:r w:rsidRPr="005A041D">
              <w:rPr>
                <w:rStyle w:val="11"/>
                <w:sz w:val="22"/>
                <w:szCs w:val="22"/>
              </w:rPr>
              <w:softHyphen/>
              <w:t>зовывать и выполнять мероприятия по обеспече</w:t>
            </w:r>
            <w:r w:rsidRPr="005A041D">
              <w:rPr>
                <w:rStyle w:val="11"/>
                <w:sz w:val="22"/>
                <w:szCs w:val="22"/>
              </w:rPr>
              <w:softHyphen/>
              <w:t xml:space="preserve">нию защиты информации; при помощи компьютерной техники осуществлять поиск, хранение необходимой информации и использовать информационные технологии и систему </w:t>
            </w:r>
            <w:r w:rsidRPr="005A041D">
              <w:rPr>
                <w:rStyle w:val="11"/>
                <w:sz w:val="22"/>
                <w:szCs w:val="22"/>
              </w:rPr>
              <w:lastRenderedPageBreak/>
              <w:t>Интернет в профессиональной деятель</w:t>
            </w:r>
            <w:r w:rsidRPr="005A041D">
              <w:rPr>
                <w:rStyle w:val="11"/>
                <w:sz w:val="22"/>
                <w:szCs w:val="22"/>
              </w:rPr>
              <w:softHyphen/>
              <w:t>ности.</w:t>
            </w:r>
          </w:p>
          <w:p w:rsidR="00E94F46" w:rsidRPr="005A041D" w:rsidRDefault="00E94F46" w:rsidP="006A32EC">
            <w:pPr>
              <w:jc w:val="both"/>
            </w:pPr>
            <w:r w:rsidRPr="005A041D">
              <w:rPr>
                <w:rStyle w:val="11"/>
                <w:b/>
                <w:sz w:val="22"/>
                <w:szCs w:val="22"/>
              </w:rPr>
              <w:t>Владеть</w:t>
            </w:r>
            <w:r w:rsidRPr="005A041D">
              <w:rPr>
                <w:rStyle w:val="11"/>
                <w:sz w:val="22"/>
                <w:szCs w:val="22"/>
              </w:rPr>
              <w:t xml:space="preserve"> навыками использования библиографи</w:t>
            </w:r>
            <w:r w:rsidRPr="005A041D">
              <w:rPr>
                <w:rStyle w:val="11"/>
                <w:sz w:val="22"/>
                <w:szCs w:val="22"/>
              </w:rPr>
              <w:softHyphen/>
              <w:t>ческого поиска и информационного поиска при решении профессиональных задач, в том числе в процессе оформления научных статей, отчётов, заключении; навыками поддержания информационной безопасности, в том числе защиты государственной тайны; навыками работы с различ</w:t>
            </w:r>
            <w:r w:rsidRPr="005A041D">
              <w:rPr>
                <w:rStyle w:val="11"/>
                <w:sz w:val="22"/>
                <w:szCs w:val="22"/>
              </w:rPr>
              <w:softHyphen/>
              <w:t>ными компьютерными информационными база</w:t>
            </w:r>
            <w:r w:rsidRPr="005A041D">
              <w:rPr>
                <w:rStyle w:val="11"/>
                <w:sz w:val="22"/>
                <w:szCs w:val="22"/>
              </w:rPr>
              <w:softHyphen/>
              <w:t>ми; приемами и методами профильного исполь</w:t>
            </w:r>
            <w:r w:rsidRPr="005A041D">
              <w:rPr>
                <w:rStyle w:val="11"/>
                <w:sz w:val="22"/>
                <w:szCs w:val="22"/>
              </w:rPr>
              <w:softHyphen/>
              <w:t>зования современных информационных техноло</w:t>
            </w:r>
            <w:r w:rsidRPr="005A041D">
              <w:rPr>
                <w:rStyle w:val="11"/>
                <w:sz w:val="22"/>
                <w:szCs w:val="22"/>
              </w:rPr>
              <w:softHyphen/>
              <w:t>гии.</w:t>
            </w:r>
          </w:p>
        </w:tc>
      </w:tr>
      <w:tr w:rsidR="00E94F46" w:rsidRPr="009A201E" w:rsidTr="004E2F44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jc w:val="left"/>
            </w:pPr>
            <w:r w:rsidRPr="005A041D">
              <w:rPr>
                <w:sz w:val="22"/>
                <w:szCs w:val="22"/>
              </w:rPr>
              <w:lastRenderedPageBreak/>
              <w:t>ОПК-2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jc w:val="both"/>
            </w:pPr>
            <w:r w:rsidRPr="005A041D">
              <w:rPr>
                <w:rStyle w:val="11"/>
                <w:rFonts w:eastAsiaTheme="minorHAnsi"/>
                <w:sz w:val="22"/>
                <w:szCs w:val="22"/>
              </w:rPr>
              <w:t xml:space="preserve">способность к коммуникации в устной и письменной </w:t>
            </w:r>
            <w:proofErr w:type="gramStart"/>
            <w:r w:rsidRPr="005A041D">
              <w:rPr>
                <w:rStyle w:val="11"/>
                <w:rFonts w:eastAsiaTheme="minorHAnsi"/>
                <w:sz w:val="22"/>
                <w:szCs w:val="22"/>
              </w:rPr>
              <w:t>формах</w:t>
            </w:r>
            <w:proofErr w:type="gramEnd"/>
            <w:r w:rsidRPr="005A041D">
              <w:rPr>
                <w:rStyle w:val="11"/>
                <w:rFonts w:eastAsiaTheme="minorHAnsi"/>
                <w:sz w:val="22"/>
                <w:szCs w:val="22"/>
              </w:rPr>
              <w:t xml:space="preserve"> на рус</w:t>
            </w:r>
            <w:r w:rsidRPr="005A041D">
              <w:rPr>
                <w:rStyle w:val="11"/>
                <w:rFonts w:eastAsiaTheme="minorHAnsi"/>
                <w:sz w:val="22"/>
                <w:szCs w:val="22"/>
              </w:rPr>
              <w:softHyphen/>
              <w:t>ском и иностранном языках для ре</w:t>
            </w:r>
            <w:r w:rsidRPr="005A041D">
              <w:rPr>
                <w:rStyle w:val="11"/>
                <w:rFonts w:eastAsiaTheme="minorHAnsi"/>
                <w:sz w:val="22"/>
                <w:szCs w:val="22"/>
              </w:rPr>
              <w:softHyphen/>
              <w:t>шения задач межличностного и межкультурного взаимодействия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46" w:rsidRPr="005A041D" w:rsidRDefault="00E94F46" w:rsidP="006A32EC">
            <w:pPr>
              <w:jc w:val="both"/>
              <w:rPr>
                <w:color w:val="000000"/>
                <w:shd w:val="clear" w:color="auto" w:fill="FFFFFF"/>
              </w:rPr>
            </w:pPr>
            <w:r w:rsidRPr="005A041D">
              <w:rPr>
                <w:rStyle w:val="11"/>
                <w:b/>
                <w:sz w:val="22"/>
                <w:szCs w:val="22"/>
              </w:rPr>
              <w:t>Знать</w:t>
            </w:r>
            <w:r w:rsidRPr="005A041D">
              <w:rPr>
                <w:rStyle w:val="11"/>
                <w:sz w:val="22"/>
                <w:szCs w:val="22"/>
              </w:rPr>
              <w:t xml:space="preserve"> лексический минимум в объеме необхо</w:t>
            </w:r>
            <w:r w:rsidRPr="005A041D">
              <w:rPr>
                <w:rStyle w:val="11"/>
                <w:sz w:val="22"/>
                <w:szCs w:val="22"/>
              </w:rPr>
              <w:softHyphen/>
              <w:t>димом для работы с профессиональной литературой и осуществление взаимодействия на ино</w:t>
            </w:r>
            <w:r w:rsidRPr="005A041D">
              <w:rPr>
                <w:rStyle w:val="11"/>
                <w:sz w:val="22"/>
                <w:szCs w:val="22"/>
              </w:rPr>
              <w:softHyphen/>
              <w:t>странном языке</w:t>
            </w:r>
          </w:p>
          <w:p w:rsidR="00E94F46" w:rsidRPr="005A041D" w:rsidRDefault="00E94F46" w:rsidP="006A32EC">
            <w:pPr>
              <w:jc w:val="both"/>
              <w:rPr>
                <w:color w:val="000000"/>
                <w:shd w:val="clear" w:color="auto" w:fill="FFFFFF"/>
              </w:rPr>
            </w:pPr>
            <w:r w:rsidRPr="005A041D">
              <w:rPr>
                <w:rStyle w:val="11"/>
                <w:b/>
                <w:sz w:val="22"/>
                <w:szCs w:val="22"/>
              </w:rPr>
              <w:t>Уметь</w:t>
            </w:r>
            <w:r w:rsidRPr="005A041D">
              <w:rPr>
                <w:rStyle w:val="11"/>
                <w:sz w:val="22"/>
                <w:szCs w:val="22"/>
              </w:rPr>
              <w:t xml:space="preserve"> осуществлять непосредственное или опо</w:t>
            </w:r>
            <w:r w:rsidRPr="005A041D">
              <w:rPr>
                <w:rStyle w:val="11"/>
                <w:sz w:val="22"/>
                <w:szCs w:val="22"/>
              </w:rPr>
              <w:softHyphen/>
              <w:t>средованное взаимодействие на иностранном языке</w:t>
            </w:r>
          </w:p>
          <w:p w:rsidR="00E94F46" w:rsidRPr="005A041D" w:rsidRDefault="00E94F46" w:rsidP="006A32EC">
            <w:pPr>
              <w:jc w:val="both"/>
              <w:rPr>
                <w:color w:val="000000"/>
                <w:shd w:val="clear" w:color="auto" w:fill="FFFFFF"/>
              </w:rPr>
            </w:pPr>
            <w:r w:rsidRPr="005A041D">
              <w:rPr>
                <w:rStyle w:val="11"/>
                <w:b/>
                <w:sz w:val="22"/>
                <w:szCs w:val="22"/>
              </w:rPr>
              <w:t>Владеть</w:t>
            </w:r>
            <w:r w:rsidRPr="005A041D">
              <w:rPr>
                <w:rStyle w:val="11"/>
                <w:sz w:val="22"/>
                <w:szCs w:val="22"/>
              </w:rPr>
              <w:t xml:space="preserve"> иностранным языком в объеме необхо</w:t>
            </w:r>
            <w:r w:rsidRPr="005A041D">
              <w:rPr>
                <w:rStyle w:val="11"/>
                <w:sz w:val="22"/>
                <w:szCs w:val="22"/>
              </w:rPr>
              <w:softHyphen/>
              <w:t xml:space="preserve">димом для работы с профессиональной </w:t>
            </w:r>
            <w:proofErr w:type="spellStart"/>
            <w:r w:rsidRPr="005A041D">
              <w:rPr>
                <w:rStyle w:val="11"/>
                <w:sz w:val="22"/>
                <w:szCs w:val="22"/>
              </w:rPr>
              <w:t>литерат</w:t>
            </w:r>
            <w:proofErr w:type="gramStart"/>
            <w:r w:rsidRPr="005A041D">
              <w:rPr>
                <w:rStyle w:val="11"/>
                <w:sz w:val="22"/>
                <w:szCs w:val="22"/>
              </w:rPr>
              <w:t>у</w:t>
            </w:r>
            <w:proofErr w:type="spellEnd"/>
            <w:r w:rsidRPr="005A041D">
              <w:rPr>
                <w:rStyle w:val="11"/>
                <w:sz w:val="22"/>
                <w:szCs w:val="22"/>
              </w:rPr>
              <w:t>-</w:t>
            </w:r>
            <w:proofErr w:type="gramEnd"/>
            <w:r w:rsidRPr="005A041D">
              <w:rPr>
                <w:rStyle w:val="11"/>
                <w:sz w:val="22"/>
                <w:szCs w:val="22"/>
              </w:rPr>
              <w:t xml:space="preserve"> рой, взаимодействия и общения.</w:t>
            </w:r>
          </w:p>
        </w:tc>
      </w:tr>
    </w:tbl>
    <w:p w:rsidR="001A46BE" w:rsidRPr="009A201E" w:rsidRDefault="001A46BE" w:rsidP="001A46BE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46BE" w:rsidRPr="009A201E" w:rsidRDefault="001A46BE" w:rsidP="001A46BE">
      <w:pPr>
        <w:pStyle w:val="6"/>
        <w:numPr>
          <w:ilvl w:val="0"/>
          <w:numId w:val="3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01E">
        <w:rPr>
          <w:rFonts w:ascii="Times New Roman" w:hAnsi="Times New Roman" w:cs="Times New Roman"/>
          <w:b/>
          <w:sz w:val="24"/>
          <w:szCs w:val="24"/>
        </w:rPr>
        <w:t>Место учебной практики в структуре ОП.</w:t>
      </w:r>
    </w:p>
    <w:p w:rsidR="008D19AE" w:rsidRPr="008C742C" w:rsidRDefault="008D19AE" w:rsidP="008D19AE">
      <w:pPr>
        <w:pStyle w:val="6"/>
        <w:shd w:val="clear" w:color="auto" w:fill="auto"/>
        <w:spacing w:line="240" w:lineRule="auto"/>
        <w:ind w:left="20" w:right="20"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практика входит в блок 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C742C">
        <w:rPr>
          <w:rFonts w:ascii="Times New Roman" w:hAnsi="Times New Roman" w:cs="Times New Roman"/>
          <w:color w:val="000000"/>
          <w:sz w:val="24"/>
          <w:szCs w:val="24"/>
        </w:rPr>
        <w:t xml:space="preserve">ОП </w:t>
      </w:r>
      <w:proofErr w:type="spellStart"/>
      <w:r w:rsidRPr="008C742C">
        <w:rPr>
          <w:rFonts w:ascii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8C742C">
        <w:rPr>
          <w:rFonts w:ascii="Times New Roman" w:hAnsi="Times New Roman" w:cs="Times New Roman"/>
          <w:color w:val="000000"/>
          <w:sz w:val="24"/>
          <w:szCs w:val="24"/>
        </w:rPr>
        <w:t xml:space="preserve">. Для успешного прохождения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педагогической  </w:t>
      </w:r>
      <w:r w:rsidRPr="008C742C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необходимы компетенции, сформированные у обучающихся в результате освоения дисциплин блока 1 уч</w:t>
      </w:r>
      <w:r>
        <w:rPr>
          <w:rFonts w:ascii="Times New Roman" w:hAnsi="Times New Roman" w:cs="Times New Roman"/>
          <w:color w:val="000000"/>
          <w:sz w:val="24"/>
          <w:szCs w:val="24"/>
        </w:rPr>
        <w:t>ебного плана по специальности 37</w:t>
      </w:r>
      <w:r w:rsidRPr="008C742C">
        <w:rPr>
          <w:rFonts w:ascii="Times New Roman" w:hAnsi="Times New Roman" w:cs="Times New Roman"/>
          <w:color w:val="000000"/>
          <w:sz w:val="24"/>
          <w:szCs w:val="24"/>
        </w:rPr>
        <w:t xml:space="preserve">.05.01 </w:t>
      </w:r>
      <w:r>
        <w:rPr>
          <w:rFonts w:ascii="Times New Roman" w:hAnsi="Times New Roman" w:cs="Times New Roman"/>
          <w:color w:val="000000"/>
          <w:sz w:val="24"/>
          <w:szCs w:val="24"/>
        </w:rPr>
        <w:t>Клини</w:t>
      </w:r>
      <w:r w:rsidR="00A8460D">
        <w:rPr>
          <w:rFonts w:ascii="Times New Roman" w:hAnsi="Times New Roman" w:cs="Times New Roman"/>
          <w:color w:val="000000"/>
          <w:sz w:val="24"/>
          <w:szCs w:val="24"/>
        </w:rPr>
        <w:t>ческая психология.</w:t>
      </w:r>
    </w:p>
    <w:p w:rsidR="008D19AE" w:rsidRDefault="008D19AE" w:rsidP="001A46BE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9AE" w:rsidRDefault="00E94F46" w:rsidP="001A46BE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60D" w:rsidRPr="00A8460D">
        <w:rPr>
          <w:rFonts w:ascii="Times New Roman" w:hAnsi="Times New Roman" w:cs="Times New Roman"/>
          <w:sz w:val="24"/>
          <w:szCs w:val="24"/>
        </w:rPr>
        <w:t>Основными нормативно-методическими документами, регламентирующими работу студентов на практике, являются программа практики, а также методические указания руководителя практики</w:t>
      </w:r>
      <w:r w:rsidR="00A8460D">
        <w:rPr>
          <w:rFonts w:ascii="Times New Roman" w:hAnsi="Times New Roman" w:cs="Times New Roman"/>
          <w:sz w:val="24"/>
          <w:szCs w:val="24"/>
        </w:rPr>
        <w:t>.</w:t>
      </w:r>
    </w:p>
    <w:p w:rsidR="00A8460D" w:rsidRDefault="00CD567F" w:rsidP="00A8460D">
      <w:pPr>
        <w:jc w:val="both"/>
      </w:pPr>
      <w:r>
        <w:tab/>
      </w:r>
      <w:r w:rsidR="00A8460D">
        <w:t xml:space="preserve">Общее методическое руководство практикой и непосредственное руководство осуществляет преподаватель, утверждённый приказом </w:t>
      </w:r>
      <w:r w:rsidR="00EA1307">
        <w:t>директора филиала</w:t>
      </w:r>
      <w:r w:rsidR="00A8460D">
        <w:t>.</w:t>
      </w:r>
    </w:p>
    <w:p w:rsidR="00A8460D" w:rsidRDefault="004325CA" w:rsidP="00A8460D">
      <w:pPr>
        <w:jc w:val="both"/>
      </w:pPr>
      <w:r>
        <w:tab/>
      </w:r>
      <w:r w:rsidR="00A8460D">
        <w:t xml:space="preserve">Руководство практикой студентов в структурном подразделении – базе практики – возлагается на специалистов указанных подразделений. Руководитель практики от организации осуществляет повседневное организационно-методическое руководство и контроль хода практики закрепленного за ним студента и определяет ему конкретное задание, помогает в сборе необходимых материалов. </w:t>
      </w:r>
    </w:p>
    <w:p w:rsidR="001A46BE" w:rsidRPr="009A201E" w:rsidRDefault="001A46BE" w:rsidP="001A46BE">
      <w:pPr>
        <w:pStyle w:val="6"/>
        <w:shd w:val="clear" w:color="auto" w:fill="auto"/>
        <w:spacing w:line="240" w:lineRule="auto"/>
        <w:ind w:left="20" w:right="20" w:firstLine="520"/>
        <w:jc w:val="both"/>
        <w:rPr>
          <w:rStyle w:val="11pt3"/>
          <w:sz w:val="24"/>
          <w:szCs w:val="24"/>
        </w:rPr>
      </w:pPr>
    </w:p>
    <w:p w:rsidR="001A46BE" w:rsidRPr="009A201E" w:rsidRDefault="001A46BE" w:rsidP="001A46BE">
      <w:pPr>
        <w:pStyle w:val="6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rStyle w:val="11pt3"/>
          <w:b/>
          <w:sz w:val="24"/>
          <w:szCs w:val="24"/>
        </w:rPr>
      </w:pPr>
      <w:r w:rsidRPr="009A201E">
        <w:rPr>
          <w:rStyle w:val="11pt3"/>
          <w:b/>
          <w:sz w:val="24"/>
          <w:szCs w:val="24"/>
        </w:rPr>
        <w:t>Объем учебной практики и ее продолжительность.</w:t>
      </w:r>
    </w:p>
    <w:p w:rsidR="001A46BE" w:rsidRPr="009A201E" w:rsidRDefault="001A46BE" w:rsidP="001A46BE">
      <w:pPr>
        <w:pStyle w:val="6"/>
        <w:shd w:val="clear" w:color="auto" w:fill="auto"/>
        <w:spacing w:line="240" w:lineRule="auto"/>
        <w:ind w:right="20" w:firstLine="0"/>
        <w:jc w:val="both"/>
        <w:rPr>
          <w:rStyle w:val="11pt3"/>
          <w:sz w:val="24"/>
          <w:szCs w:val="24"/>
        </w:rPr>
      </w:pPr>
    </w:p>
    <w:p w:rsidR="001A46BE" w:rsidRPr="00031A42" w:rsidRDefault="001A46BE" w:rsidP="001A46BE">
      <w:pPr>
        <w:pStyle w:val="6"/>
        <w:shd w:val="clear" w:color="auto" w:fill="auto"/>
        <w:tabs>
          <w:tab w:val="left" w:pos="9355"/>
        </w:tabs>
        <w:spacing w:line="240" w:lineRule="auto"/>
        <w:ind w:left="560"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031A42">
        <w:rPr>
          <w:rFonts w:ascii="Times New Roman" w:hAnsi="Times New Roman" w:cs="Times New Roman"/>
          <w:sz w:val="24"/>
          <w:szCs w:val="24"/>
        </w:rPr>
        <w:t xml:space="preserve">Общий объём практики составляет 216 часов, 6 зачетных единиц </w:t>
      </w:r>
    </w:p>
    <w:p w:rsidR="001A46BE" w:rsidRPr="00031A42" w:rsidRDefault="001A46BE" w:rsidP="001A46BE">
      <w:pPr>
        <w:pStyle w:val="6"/>
        <w:shd w:val="clear" w:color="auto" w:fill="auto"/>
        <w:spacing w:line="240" w:lineRule="auto"/>
        <w:ind w:left="560" w:right="2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31A42">
        <w:rPr>
          <w:rFonts w:ascii="Times New Roman" w:hAnsi="Times New Roman" w:cs="Times New Roman"/>
          <w:sz w:val="24"/>
          <w:szCs w:val="24"/>
        </w:rPr>
        <w:t xml:space="preserve">Продолжительность практики – </w:t>
      </w:r>
      <w:r w:rsidR="00AB70D1">
        <w:rPr>
          <w:rFonts w:ascii="Times New Roman" w:hAnsi="Times New Roman" w:cs="Times New Roman"/>
          <w:sz w:val="24"/>
          <w:szCs w:val="24"/>
        </w:rPr>
        <w:t>4 недели</w:t>
      </w:r>
      <w:r w:rsidRPr="00031A42">
        <w:rPr>
          <w:rFonts w:ascii="Times New Roman" w:hAnsi="Times New Roman" w:cs="Times New Roman"/>
          <w:sz w:val="24"/>
          <w:szCs w:val="24"/>
        </w:rPr>
        <w:t>.</w:t>
      </w:r>
    </w:p>
    <w:p w:rsidR="001A46BE" w:rsidRPr="009A201E" w:rsidRDefault="001A46BE" w:rsidP="001A46BE">
      <w:pPr>
        <w:pStyle w:val="6"/>
        <w:shd w:val="clear" w:color="auto" w:fill="auto"/>
        <w:spacing w:line="240" w:lineRule="auto"/>
        <w:ind w:right="20" w:firstLine="0"/>
        <w:jc w:val="both"/>
        <w:rPr>
          <w:rStyle w:val="11pt3"/>
          <w:sz w:val="24"/>
          <w:szCs w:val="24"/>
        </w:rPr>
      </w:pPr>
    </w:p>
    <w:p w:rsidR="001A46BE" w:rsidRPr="009A201E" w:rsidRDefault="001A46BE" w:rsidP="001A46BE">
      <w:pPr>
        <w:pStyle w:val="6"/>
        <w:numPr>
          <w:ilvl w:val="0"/>
          <w:numId w:val="3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Style w:val="11pt3"/>
          <w:b/>
          <w:sz w:val="24"/>
          <w:szCs w:val="24"/>
        </w:rPr>
      </w:pPr>
      <w:r w:rsidRPr="009A201E">
        <w:rPr>
          <w:rStyle w:val="11pt3"/>
          <w:b/>
          <w:sz w:val="24"/>
          <w:szCs w:val="24"/>
        </w:rPr>
        <w:t>Содержание учебной практики.</w:t>
      </w:r>
    </w:p>
    <w:p w:rsidR="00E17685" w:rsidRDefault="00E17685" w:rsidP="00E17685">
      <w:pPr>
        <w:jc w:val="both"/>
      </w:pPr>
      <w:r>
        <w:t>В связи с этим содержание практики включает следующие компоненты:</w:t>
      </w:r>
    </w:p>
    <w:p w:rsidR="00E17685" w:rsidRDefault="00E17685" w:rsidP="00E17685">
      <w:pPr>
        <w:jc w:val="both"/>
      </w:pPr>
    </w:p>
    <w:p w:rsidR="00E17685" w:rsidRDefault="00E17685" w:rsidP="00E17685">
      <w:pPr>
        <w:jc w:val="both"/>
      </w:pPr>
      <w:r>
        <w:t>1) изучение педагогической деятельности (знакомство с работой педагогов, проведение бесед с ними, изучение планов их работы, посещение занятий, изучение уровня знаний, умений и навыков студентов по специальным предметам);</w:t>
      </w:r>
    </w:p>
    <w:p w:rsidR="00E17685" w:rsidRDefault="00E17685" w:rsidP="00E17685">
      <w:pPr>
        <w:jc w:val="both"/>
      </w:pPr>
    </w:p>
    <w:p w:rsidR="00E17685" w:rsidRDefault="00E17685" w:rsidP="00E17685">
      <w:pPr>
        <w:jc w:val="both"/>
      </w:pPr>
      <w:r>
        <w:t>2) психолого-педагогический анализ различных типов занятий: комбинированных, сообщением новых знаний, закреплением и применением знаний, учетно-контрольных, практических и сем</w:t>
      </w:r>
      <w:r w:rsidR="00125761">
        <w:t>инарских занятий</w:t>
      </w:r>
      <w:r>
        <w:t xml:space="preserve">; </w:t>
      </w:r>
    </w:p>
    <w:p w:rsidR="00E17685" w:rsidRDefault="00E17685" w:rsidP="00E17685">
      <w:pPr>
        <w:jc w:val="both"/>
      </w:pPr>
    </w:p>
    <w:p w:rsidR="00E17685" w:rsidRDefault="00E17685" w:rsidP="00E17685">
      <w:pPr>
        <w:jc w:val="both"/>
      </w:pPr>
      <w:r>
        <w:t>3) самостоятельная педагогическая деятельность: разработка рабочей программы на основе им</w:t>
      </w:r>
      <w:r w:rsidR="00125761">
        <w:t>еющихся образцов</w:t>
      </w:r>
      <w:r>
        <w:t>, составление плана-к</w:t>
      </w:r>
      <w:r w:rsidR="00125761">
        <w:t>онспекта занятия</w:t>
      </w:r>
      <w:r>
        <w:t>, проведение занятия по конс</w:t>
      </w:r>
      <w:r w:rsidR="00125761">
        <w:t>пекту, анализ проведённой занятия</w:t>
      </w:r>
      <w:r>
        <w:t xml:space="preserve">. Каждый студент дает 2 </w:t>
      </w:r>
      <w:proofErr w:type="gramStart"/>
      <w:r>
        <w:t>открытых</w:t>
      </w:r>
      <w:proofErr w:type="gramEnd"/>
      <w:r>
        <w:t xml:space="preserve"> занятия любого типа (по психологии). Каждый студент также должен посетить 2 открытых занятия своих однокурсников, анализ которых должен быть </w:t>
      </w:r>
      <w:r w:rsidR="004E2F44">
        <w:t>отражен в отчете</w:t>
      </w:r>
      <w:r>
        <w:t>;</w:t>
      </w:r>
    </w:p>
    <w:p w:rsidR="00E17685" w:rsidRDefault="00E17685" w:rsidP="00E17685">
      <w:pPr>
        <w:jc w:val="both"/>
      </w:pPr>
    </w:p>
    <w:p w:rsidR="00E17685" w:rsidRDefault="00E17685" w:rsidP="00E17685">
      <w:pPr>
        <w:jc w:val="both"/>
      </w:pPr>
      <w:r>
        <w:t xml:space="preserve">4) анализ собственных достижений, умений и навыков в области </w:t>
      </w:r>
      <w:proofErr w:type="spellStart"/>
      <w:r>
        <w:t>самопонимания</w:t>
      </w:r>
      <w:proofErr w:type="spellEnd"/>
      <w:r>
        <w:t>, общения, межличностного взаимодействия и педагогической дея</w:t>
      </w:r>
      <w:r w:rsidR="00362973">
        <w:t>тельности в целом</w:t>
      </w:r>
      <w:r>
        <w:t>.</w:t>
      </w:r>
    </w:p>
    <w:p w:rsidR="00E17685" w:rsidRDefault="00E17685" w:rsidP="001A46BE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Style w:val="11pt3"/>
          <w:sz w:val="24"/>
          <w:szCs w:val="24"/>
        </w:rPr>
      </w:pPr>
    </w:p>
    <w:p w:rsidR="00125761" w:rsidRPr="00CA6350" w:rsidRDefault="00125761" w:rsidP="00125761">
      <w:pPr>
        <w:jc w:val="both"/>
        <w:rPr>
          <w:b/>
        </w:rPr>
      </w:pPr>
      <w:r w:rsidRPr="001D3666">
        <w:rPr>
          <w:b/>
        </w:rPr>
        <w:t>Организация практики</w:t>
      </w:r>
    </w:p>
    <w:p w:rsidR="00125761" w:rsidRDefault="00125761" w:rsidP="00125761">
      <w:pPr>
        <w:jc w:val="both"/>
      </w:pPr>
      <w:r>
        <w:tab/>
        <w:t xml:space="preserve">За неделю до начала практики проводится установочная конференция, в ходе которой студенты знакомятся с целями, задачами и содержанием практики, правами и обязанностями практикантов. Студенты распределяются по конкретным объектам (организациям, предприятиям, учреждениям), совместно с руководством организации и руководителем практики определяется вид деятельности студента и соответственно конкретизируется содержание практики, уточняются сроки ее прохождения. </w:t>
      </w:r>
      <w:r>
        <w:tab/>
        <w:t>Составляются индивидуальный план-график практики студента и расписание консультаций руководителей.</w:t>
      </w:r>
    </w:p>
    <w:p w:rsidR="00FC1607" w:rsidRDefault="00FC1607" w:rsidP="00125761">
      <w:pPr>
        <w:jc w:val="both"/>
      </w:pPr>
    </w:p>
    <w:p w:rsidR="00FC1607" w:rsidRPr="00FC1607" w:rsidRDefault="00FC1607" w:rsidP="00125761">
      <w:pPr>
        <w:jc w:val="both"/>
        <w:rPr>
          <w:b/>
        </w:rPr>
      </w:pPr>
      <w:r w:rsidRPr="00FC1607">
        <w:rPr>
          <w:b/>
        </w:rPr>
        <w:t>Предварительный этап</w:t>
      </w:r>
      <w:r>
        <w:rPr>
          <w:b/>
        </w:rPr>
        <w:t>:</w:t>
      </w:r>
    </w:p>
    <w:p w:rsidR="00FC1607" w:rsidRDefault="00FC1607" w:rsidP="00125761">
      <w:pPr>
        <w:jc w:val="both"/>
      </w:pPr>
      <w:r>
        <w:t>Ознакомление с целями, задачами, содержанием и организационными формами педагогической практики, правилами внутреннего распорядка, инструктаж по технике безопасности (во время проведения организационного собрания); разработка проекта индивидуального плана прохождения практики, решение организационных вопросов.</w:t>
      </w:r>
    </w:p>
    <w:p w:rsidR="00FC1607" w:rsidRDefault="00FC1607" w:rsidP="00125761">
      <w:pPr>
        <w:jc w:val="both"/>
      </w:pPr>
    </w:p>
    <w:p w:rsidR="00FC1607" w:rsidRDefault="00FC1607" w:rsidP="00125761">
      <w:pPr>
        <w:jc w:val="both"/>
        <w:rPr>
          <w:b/>
        </w:rPr>
      </w:pPr>
      <w:r w:rsidRPr="00FC1607">
        <w:rPr>
          <w:b/>
        </w:rPr>
        <w:t>Подготовительный этап</w:t>
      </w:r>
      <w:r>
        <w:rPr>
          <w:b/>
        </w:rPr>
        <w:t>:</w:t>
      </w:r>
    </w:p>
    <w:p w:rsidR="00B07B5C" w:rsidRDefault="00B07B5C" w:rsidP="00125761">
      <w:pPr>
        <w:jc w:val="both"/>
        <w:rPr>
          <w:b/>
        </w:rPr>
      </w:pPr>
      <w:r>
        <w:t>Согласование и утверждение индивидуального плана практики с руководителем</w:t>
      </w:r>
      <w:r w:rsidR="00362973">
        <w:t>.</w:t>
      </w:r>
      <w:r>
        <w:t xml:space="preserve"> Ознакомление </w:t>
      </w:r>
      <w:proofErr w:type="spellStart"/>
      <w:r>
        <w:t>c</w:t>
      </w:r>
      <w:proofErr w:type="spellEnd"/>
      <w:r>
        <w:t xml:space="preserve"> ФГОС и рабочим учебным планом по основной образовательной программе </w:t>
      </w:r>
      <w:r w:rsidR="00362973">
        <w:t>специальности</w:t>
      </w:r>
      <w:r>
        <w:t>; с нормативно-правовой документацией кафедры (учебные планы, индивидуальные планы работы преподавателя).</w:t>
      </w:r>
      <w:r w:rsidRPr="00B07B5C">
        <w:t xml:space="preserve"> </w:t>
      </w:r>
      <w:r w:rsidR="00414EE2">
        <w:t>Ознакомление с материально-</w:t>
      </w:r>
      <w:r>
        <w:t>технической базой кафедры и методическим обеспечением учебного процесса по выбранной дисциплине</w:t>
      </w:r>
      <w:r w:rsidR="00414EE2">
        <w:t>.</w:t>
      </w:r>
      <w:r>
        <w:t xml:space="preserve"> Посещение в качестве наблюдателя лекций и семинаров руководителя (или другого преподавателя по согласованию), анализ занятия с точки зрения организации педагогического процесса, особенностей взаимодействия педагога и студентов, формы проведения занятий и т.п.</w:t>
      </w:r>
    </w:p>
    <w:p w:rsidR="00B07B5C" w:rsidRDefault="00B07B5C" w:rsidP="00125761">
      <w:pPr>
        <w:jc w:val="both"/>
        <w:rPr>
          <w:b/>
        </w:rPr>
      </w:pPr>
    </w:p>
    <w:p w:rsidR="00B07B5C" w:rsidRDefault="00B07B5C" w:rsidP="00125761">
      <w:pPr>
        <w:jc w:val="both"/>
        <w:rPr>
          <w:b/>
        </w:rPr>
      </w:pPr>
      <w:r w:rsidRPr="00B07B5C">
        <w:rPr>
          <w:b/>
        </w:rPr>
        <w:t>Содержательный этап</w:t>
      </w:r>
      <w:r>
        <w:rPr>
          <w:b/>
        </w:rPr>
        <w:t>:</w:t>
      </w:r>
    </w:p>
    <w:p w:rsidR="00B07B5C" w:rsidRDefault="00B07B5C" w:rsidP="00125761">
      <w:pPr>
        <w:jc w:val="both"/>
        <w:rPr>
          <w:b/>
        </w:rPr>
      </w:pPr>
      <w:r>
        <w:t xml:space="preserve">Сбор, обработка и систематизация учебно-методического и научного материала по теме для самостоятельного проведения занятия (лекции, семинара). </w:t>
      </w:r>
      <w:proofErr w:type="gramStart"/>
      <w:r>
        <w:t xml:space="preserve">Подготовка развернутого плана занятия (конспекта лекции); форм контроля (задачи, тестовые вопросы, </w:t>
      </w:r>
      <w:proofErr w:type="spellStart"/>
      <w:r>
        <w:t>case-study</w:t>
      </w:r>
      <w:proofErr w:type="spellEnd"/>
      <w:r>
        <w:t>); презентации; обзора публикаций по теме занятия за последний год (книги, журналы, статьи и т.д.).</w:t>
      </w:r>
      <w:proofErr w:type="gramEnd"/>
      <w:r>
        <w:t xml:space="preserve"> Разработка учебной программы дисциплины (по выбору студента), имеющей отношение к его исследовательской или практической деятельности.</w:t>
      </w:r>
    </w:p>
    <w:p w:rsidR="00B07B5C" w:rsidRDefault="00B07B5C" w:rsidP="00125761">
      <w:pPr>
        <w:jc w:val="both"/>
        <w:rPr>
          <w:b/>
        </w:rPr>
      </w:pPr>
    </w:p>
    <w:p w:rsidR="00B07B5C" w:rsidRDefault="00B07B5C" w:rsidP="00125761">
      <w:pPr>
        <w:jc w:val="both"/>
        <w:rPr>
          <w:b/>
        </w:rPr>
      </w:pPr>
      <w:r w:rsidRPr="00B07B5C">
        <w:rPr>
          <w:b/>
        </w:rPr>
        <w:t>Заключительный этап</w:t>
      </w:r>
      <w:r>
        <w:rPr>
          <w:b/>
        </w:rPr>
        <w:t>:</w:t>
      </w:r>
    </w:p>
    <w:p w:rsidR="00B07B5C" w:rsidRDefault="00B07B5C" w:rsidP="00125761">
      <w:pPr>
        <w:jc w:val="both"/>
        <w:rPr>
          <w:b/>
        </w:rPr>
      </w:pPr>
      <w:r>
        <w:t xml:space="preserve">Самостоятельное проведение занятий (в присутствии руководителя и других студентов), самооценка процесса и результатов работы, оценка со стороны руководителя и студента. Проверка самостоятельных работ студентов (тестов, курсовых работ, рефератов и пр. на усмотрение руководителя), анализ и оценка, участие в проведении зачетов, экзаменов (на </w:t>
      </w:r>
      <w:r>
        <w:lastRenderedPageBreak/>
        <w:t>усмотрение руководителя практики). Проведение опроса студентов о степени удовле</w:t>
      </w:r>
      <w:r w:rsidR="00414EE2">
        <w:t xml:space="preserve">творенности работой </w:t>
      </w:r>
      <w:r>
        <w:t>практиканта, анализ</w:t>
      </w:r>
      <w:r w:rsidR="00414EE2">
        <w:t xml:space="preserve"> результатов опроса студентом</w:t>
      </w:r>
      <w:r>
        <w:t>. Посещение в качестве наблюдателя занят</w:t>
      </w:r>
      <w:r w:rsidR="008C7754">
        <w:t>ия другого студента</w:t>
      </w:r>
      <w:r>
        <w:t xml:space="preserve"> (</w:t>
      </w:r>
      <w:proofErr w:type="spellStart"/>
      <w:r>
        <w:t>взаимопосещения</w:t>
      </w:r>
      <w:proofErr w:type="spellEnd"/>
      <w:r>
        <w:t>), его анализ. Подготовка и оформление отчета о педагогической практике</w:t>
      </w:r>
      <w:r w:rsidR="008C7754">
        <w:t>.</w:t>
      </w:r>
    </w:p>
    <w:p w:rsidR="00125761" w:rsidRDefault="00125761" w:rsidP="00125761">
      <w:pPr>
        <w:jc w:val="both"/>
      </w:pPr>
      <w:r>
        <w:tab/>
        <w:t>Во время практики руководитель обязан посетить каждого студента по месту прохождения практики с целью оказания практической и методической помощи и разрешения возникающих проблем.</w:t>
      </w:r>
    </w:p>
    <w:p w:rsidR="00125761" w:rsidRDefault="00125761" w:rsidP="00125761">
      <w:pPr>
        <w:jc w:val="both"/>
      </w:pPr>
      <w:r>
        <w:tab/>
        <w:t xml:space="preserve">По окончании практики проводится итоговая конференция, в ходе которой заслушиваются отчеты студентов о ходе практики, обсуждаются замечания и предложения, </w:t>
      </w:r>
      <w:proofErr w:type="gramStart"/>
      <w:r>
        <w:t>анализируется представленная документация и обобщаются</w:t>
      </w:r>
      <w:proofErr w:type="gramEnd"/>
      <w:r>
        <w:t xml:space="preserve"> итоги практики, характеризуется и оценивается деятельность практикантов. Наиболее интересные материалы оформляются в сборник и сдаются в методический кабинет кафедры для дальнейшего использования в учебной работе. </w:t>
      </w:r>
    </w:p>
    <w:p w:rsidR="00E17685" w:rsidRDefault="00E17685" w:rsidP="001A46BE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Style w:val="11pt3"/>
          <w:sz w:val="24"/>
          <w:szCs w:val="24"/>
        </w:rPr>
      </w:pPr>
    </w:p>
    <w:p w:rsidR="001A46BE" w:rsidRPr="009A201E" w:rsidRDefault="001A46BE" w:rsidP="001A46BE">
      <w:pPr>
        <w:pStyle w:val="6"/>
        <w:numPr>
          <w:ilvl w:val="0"/>
          <w:numId w:val="3"/>
        </w:numPr>
        <w:shd w:val="clear" w:color="auto" w:fill="auto"/>
        <w:tabs>
          <w:tab w:val="left" w:pos="29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01E">
        <w:rPr>
          <w:rFonts w:ascii="Times New Roman" w:hAnsi="Times New Roman" w:cs="Times New Roman"/>
          <w:b/>
          <w:sz w:val="24"/>
          <w:szCs w:val="24"/>
        </w:rPr>
        <w:t>Формы отчетности по практике.</w:t>
      </w:r>
    </w:p>
    <w:p w:rsidR="001A46BE" w:rsidRPr="009A201E" w:rsidRDefault="001A46BE" w:rsidP="001A46BE">
      <w:pPr>
        <w:pStyle w:val="6"/>
        <w:shd w:val="clear" w:color="auto" w:fill="auto"/>
        <w:tabs>
          <w:tab w:val="left" w:pos="29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18E7" w:rsidRDefault="00F018E7" w:rsidP="00F018E7">
      <w:pPr>
        <w:jc w:val="both"/>
      </w:pPr>
      <w:r>
        <w:tab/>
        <w:t>По результатам практики студент составляет индивидуальный письменный отчет по практике, который должен содержать конкретные сведения о работе, проделанной в период практики, и отражать результаты выполнения заданий, предусмотренных программой практики.</w:t>
      </w:r>
    </w:p>
    <w:p w:rsidR="00F018E7" w:rsidRDefault="00F018E7" w:rsidP="00F018E7">
      <w:pPr>
        <w:jc w:val="both"/>
      </w:pPr>
    </w:p>
    <w:p w:rsidR="00F018E7" w:rsidRDefault="00F018E7" w:rsidP="00F018E7">
      <w:pPr>
        <w:jc w:val="both"/>
      </w:pPr>
      <w:r>
        <w:t>Отчет состоит из следующих разделов:</w:t>
      </w:r>
    </w:p>
    <w:p w:rsidR="00F018E7" w:rsidRDefault="00F018E7" w:rsidP="00F018E7">
      <w:pPr>
        <w:jc w:val="both"/>
      </w:pPr>
    </w:p>
    <w:p w:rsidR="00F018E7" w:rsidRDefault="00F018E7" w:rsidP="00F018E7">
      <w:pPr>
        <w:jc w:val="both"/>
      </w:pPr>
      <w:r>
        <w:t>1) Дневник практики. (План работы на неделю и ежедневные самоотчеты по результатам проделанной деятельности)</w:t>
      </w:r>
    </w:p>
    <w:p w:rsidR="00F018E7" w:rsidRDefault="00F018E7" w:rsidP="00F018E7">
      <w:pPr>
        <w:jc w:val="both"/>
      </w:pPr>
      <w:r>
        <w:t>Предпочтительна печатная форма дневника, однако допускается и аккуратно оформленная, написанная разборчиво и без ошибок рукопись. Объем дневника не должен превышать 25 страниц.</w:t>
      </w:r>
    </w:p>
    <w:p w:rsidR="00F018E7" w:rsidRDefault="00F018E7" w:rsidP="00F018E7">
      <w:pPr>
        <w:jc w:val="both"/>
      </w:pPr>
    </w:p>
    <w:p w:rsidR="00F018E7" w:rsidRDefault="00F018E7" w:rsidP="00F018E7">
      <w:pPr>
        <w:jc w:val="both"/>
      </w:pPr>
      <w:r>
        <w:t xml:space="preserve">2) Письменный отчет студента о практике с приложением материалов выполнения заданий. Письменный отчет студента (объемом до 15 страниц печатного текста) включает отчет по выполнению всех четырех заданий практики, выводы и рекомендации, развернутый анализ и обобщение деятельности практиканта в соответствии с задачами и содержанием практики. Отчет студента о практике оформляется в виде печатного текста в формате </w:t>
      </w:r>
      <w:proofErr w:type="spellStart"/>
      <w:r>
        <w:t>Word</w:t>
      </w:r>
      <w:proofErr w:type="spellEnd"/>
      <w:r>
        <w:t xml:space="preserve">, шрифт 14, межстрочный интервал полуторный, поля: верхнее – 2, нижнее – 1,5, левое – 3, правое – 1,5. Рукопись не допускается. </w:t>
      </w:r>
    </w:p>
    <w:p w:rsidR="00F018E7" w:rsidRDefault="00F018E7" w:rsidP="00F018E7">
      <w:pPr>
        <w:jc w:val="both"/>
      </w:pPr>
      <w:r>
        <w:t>В заключении практикант должен отразить влияние практики на формирование профессиональных умений и навыков.</w:t>
      </w:r>
    </w:p>
    <w:p w:rsidR="00F018E7" w:rsidRDefault="00F018E7" w:rsidP="00F018E7">
      <w:pPr>
        <w:jc w:val="both"/>
      </w:pPr>
    </w:p>
    <w:p w:rsidR="00F018E7" w:rsidRDefault="00F018E7" w:rsidP="00F018E7">
      <w:pPr>
        <w:jc w:val="both"/>
      </w:pPr>
      <w:r>
        <w:t>3) Отзыв руководителя с места практики в свободной форме.</w:t>
      </w:r>
    </w:p>
    <w:p w:rsidR="001A46BE" w:rsidRPr="009A201E" w:rsidRDefault="001A46BE" w:rsidP="001A46BE">
      <w:pPr>
        <w:pStyle w:val="6"/>
        <w:shd w:val="clear" w:color="auto" w:fill="auto"/>
        <w:spacing w:line="240" w:lineRule="auto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A46BE" w:rsidRPr="009A201E" w:rsidRDefault="001A46BE" w:rsidP="001A46BE">
      <w:pPr>
        <w:pStyle w:val="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01E">
        <w:rPr>
          <w:rFonts w:ascii="Times New Roman" w:hAnsi="Times New Roman" w:cs="Times New Roman"/>
          <w:b/>
          <w:sz w:val="24"/>
          <w:szCs w:val="24"/>
        </w:rPr>
        <w:t>Фонд оценочных сре</w:t>
      </w:r>
      <w:proofErr w:type="gramStart"/>
      <w:r w:rsidRPr="009A201E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9A201E">
        <w:rPr>
          <w:rFonts w:ascii="Times New Roman" w:hAnsi="Times New Roman" w:cs="Times New Roman"/>
          <w:b/>
          <w:sz w:val="24"/>
          <w:szCs w:val="24"/>
        </w:rPr>
        <w:t>я проведения промежуточной аттестации обучающихся по учебной практике.</w:t>
      </w:r>
    </w:p>
    <w:p w:rsidR="001A46BE" w:rsidRPr="009A201E" w:rsidRDefault="001A46BE" w:rsidP="001A46BE">
      <w:pPr>
        <w:pStyle w:val="50"/>
        <w:shd w:val="clear" w:color="auto" w:fill="auto"/>
        <w:spacing w:before="0" w:after="122"/>
        <w:ind w:left="500"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201E">
        <w:rPr>
          <w:rStyle w:val="513"/>
          <w:rFonts w:ascii="Times New Roman" w:hAnsi="Times New Roman" w:cs="Times New Roman"/>
          <w:color w:val="auto"/>
          <w:sz w:val="24"/>
          <w:szCs w:val="24"/>
        </w:rPr>
        <w:t>(</w:t>
      </w:r>
      <w:r w:rsidRPr="009A201E">
        <w:rPr>
          <w:rFonts w:ascii="Times New Roman" w:hAnsi="Times New Roman" w:cs="Times New Roman"/>
          <w:b w:val="0"/>
          <w:sz w:val="24"/>
          <w:szCs w:val="24"/>
        </w:rPr>
        <w:t>Перечень компетенций с указанием этапов их формирования; описание показателей и критериев оценивания компетенций на различных этапах их формирования, описание шкал оценивания;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компетенций)</w:t>
      </w:r>
    </w:p>
    <w:p w:rsidR="001A46BE" w:rsidRPr="009A201E" w:rsidRDefault="001A46BE" w:rsidP="001A46BE">
      <w:pPr>
        <w:pStyle w:val="50"/>
        <w:shd w:val="clear" w:color="auto" w:fill="auto"/>
        <w:spacing w:before="0" w:after="122"/>
        <w:ind w:left="500" w:right="80"/>
        <w:rPr>
          <w:rFonts w:ascii="Times New Roman" w:hAnsi="Times New Roman" w:cs="Times New Roman"/>
          <w:b w:val="0"/>
          <w:sz w:val="24"/>
          <w:szCs w:val="24"/>
        </w:rPr>
      </w:pPr>
      <w:r w:rsidRPr="009A201E">
        <w:rPr>
          <w:rStyle w:val="513"/>
          <w:rFonts w:ascii="Times New Roman" w:hAnsi="Times New Roman" w:cs="Times New Roman"/>
          <w:sz w:val="24"/>
          <w:szCs w:val="24"/>
        </w:rPr>
        <w:lastRenderedPageBreak/>
        <w:t>9.1. Паспорт фонда оценочных средств по практике</w:t>
      </w:r>
    </w:p>
    <w:tbl>
      <w:tblPr>
        <w:tblW w:w="91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3190"/>
        <w:gridCol w:w="3614"/>
        <w:gridCol w:w="1704"/>
      </w:tblGrid>
      <w:tr w:rsidR="001A46BE" w:rsidRPr="009A201E" w:rsidTr="004E2F4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BE" w:rsidRPr="009A201E" w:rsidRDefault="001A46BE" w:rsidP="004E2F44">
            <w:pPr>
              <w:pStyle w:val="Style27"/>
              <w:widowControl/>
              <w:spacing w:line="240" w:lineRule="auto"/>
              <w:ind w:left="10" w:hanging="10"/>
              <w:jc w:val="both"/>
              <w:rPr>
                <w:rStyle w:val="FontStyle77"/>
                <w:sz w:val="24"/>
                <w:szCs w:val="24"/>
              </w:rPr>
            </w:pPr>
            <w:r w:rsidRPr="009A201E">
              <w:rPr>
                <w:rStyle w:val="FontStyle7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201E">
              <w:rPr>
                <w:rStyle w:val="FontStyle77"/>
                <w:sz w:val="24"/>
                <w:szCs w:val="24"/>
              </w:rPr>
              <w:t>п</w:t>
            </w:r>
            <w:proofErr w:type="spellEnd"/>
            <w:proofErr w:type="gramEnd"/>
            <w:r w:rsidRPr="009A201E">
              <w:rPr>
                <w:rStyle w:val="FontStyle77"/>
                <w:sz w:val="24"/>
                <w:szCs w:val="24"/>
              </w:rPr>
              <w:t>/</w:t>
            </w:r>
            <w:proofErr w:type="spellStart"/>
            <w:r w:rsidRPr="009A201E">
              <w:rPr>
                <w:rStyle w:val="FontStyle7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BE" w:rsidRPr="009A201E" w:rsidRDefault="001A46BE" w:rsidP="004E2F44">
            <w:pPr>
              <w:pStyle w:val="Style27"/>
              <w:widowControl/>
              <w:spacing w:line="240" w:lineRule="auto"/>
              <w:ind w:left="5" w:hanging="5"/>
              <w:jc w:val="both"/>
              <w:rPr>
                <w:rStyle w:val="FontStyle77"/>
                <w:sz w:val="24"/>
                <w:szCs w:val="24"/>
              </w:rPr>
            </w:pPr>
            <w:r w:rsidRPr="009A201E">
              <w:rPr>
                <w:rStyle w:val="11pt3"/>
                <w:rFonts w:eastAsia="Courier New"/>
                <w:sz w:val="24"/>
                <w:szCs w:val="24"/>
              </w:rPr>
              <w:t>Контролируемые этапы практики (результаты по этапам)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BE" w:rsidRPr="009A201E" w:rsidRDefault="001A46BE" w:rsidP="004E2F44">
            <w:pPr>
              <w:pStyle w:val="Style27"/>
              <w:widowControl/>
              <w:spacing w:line="240" w:lineRule="auto"/>
              <w:jc w:val="both"/>
              <w:rPr>
                <w:rStyle w:val="FontStyle77"/>
                <w:sz w:val="24"/>
                <w:szCs w:val="24"/>
              </w:rPr>
            </w:pPr>
            <w:r w:rsidRPr="009A201E">
              <w:rPr>
                <w:rStyle w:val="FontStyle77"/>
                <w:sz w:val="24"/>
                <w:szCs w:val="24"/>
              </w:rPr>
              <w:t>Код контролируемой компетенции (или её части) / и ее формулировка - по желанию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BE" w:rsidRPr="009A201E" w:rsidRDefault="001A46BE" w:rsidP="004E2F44">
            <w:pPr>
              <w:pStyle w:val="Style27"/>
              <w:widowControl/>
              <w:spacing w:line="240" w:lineRule="auto"/>
              <w:jc w:val="both"/>
              <w:rPr>
                <w:rStyle w:val="FontStyle77"/>
                <w:sz w:val="24"/>
                <w:szCs w:val="24"/>
              </w:rPr>
            </w:pPr>
            <w:r w:rsidRPr="009A201E">
              <w:rPr>
                <w:rStyle w:val="FontStyle77"/>
                <w:sz w:val="24"/>
                <w:szCs w:val="24"/>
              </w:rPr>
              <w:t>Наименование</w:t>
            </w:r>
          </w:p>
          <w:p w:rsidR="001A46BE" w:rsidRPr="009A201E" w:rsidRDefault="001A46BE" w:rsidP="004E2F44">
            <w:pPr>
              <w:pStyle w:val="Style27"/>
              <w:widowControl/>
              <w:spacing w:line="240" w:lineRule="auto"/>
              <w:jc w:val="both"/>
              <w:rPr>
                <w:rStyle w:val="FontStyle77"/>
                <w:sz w:val="24"/>
                <w:szCs w:val="24"/>
              </w:rPr>
            </w:pPr>
            <w:r w:rsidRPr="009A201E">
              <w:rPr>
                <w:rStyle w:val="FontStyle77"/>
                <w:sz w:val="24"/>
                <w:szCs w:val="24"/>
              </w:rPr>
              <w:t>оценочного</w:t>
            </w:r>
          </w:p>
          <w:p w:rsidR="001A46BE" w:rsidRPr="009A201E" w:rsidRDefault="001A46BE" w:rsidP="004E2F44">
            <w:pPr>
              <w:pStyle w:val="Style27"/>
              <w:widowControl/>
              <w:spacing w:line="240" w:lineRule="auto"/>
              <w:jc w:val="both"/>
              <w:rPr>
                <w:rStyle w:val="FontStyle77"/>
                <w:sz w:val="24"/>
                <w:szCs w:val="24"/>
              </w:rPr>
            </w:pPr>
            <w:r w:rsidRPr="009A201E">
              <w:rPr>
                <w:rStyle w:val="FontStyle77"/>
                <w:sz w:val="24"/>
                <w:szCs w:val="24"/>
              </w:rPr>
              <w:t>средства</w:t>
            </w:r>
          </w:p>
        </w:tc>
      </w:tr>
      <w:tr w:rsidR="001A46BE" w:rsidRPr="009A201E" w:rsidTr="004E2F4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BE" w:rsidRPr="009A201E" w:rsidRDefault="001A46BE" w:rsidP="004E2F44">
            <w:pPr>
              <w:tabs>
                <w:tab w:val="left" w:pos="709"/>
                <w:tab w:val="left" w:pos="851"/>
              </w:tabs>
              <w:jc w:val="both"/>
            </w:pPr>
            <w:r w:rsidRPr="009A201E">
              <w:t>1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BE" w:rsidRPr="007626BC" w:rsidRDefault="007626BC" w:rsidP="004E2F44">
            <w:pPr>
              <w:pStyle w:val="6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BC">
              <w:rPr>
                <w:rFonts w:ascii="Times New Roman" w:hAnsi="Times New Roman" w:cs="Times New Roman"/>
                <w:sz w:val="24"/>
                <w:szCs w:val="24"/>
              </w:rPr>
              <w:t>Предварительный этап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BE" w:rsidRPr="009A201E" w:rsidRDefault="001A46BE" w:rsidP="004E2F44">
            <w:pPr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6BE" w:rsidRPr="009A201E" w:rsidRDefault="003B4B32" w:rsidP="004E2F44">
            <w:pPr>
              <w:ind w:right="197" w:firstLine="38"/>
              <w:jc w:val="center"/>
              <w:rPr>
                <w:rStyle w:val="31"/>
                <w:i w:val="0"/>
                <w:sz w:val="24"/>
                <w:szCs w:val="24"/>
              </w:rPr>
            </w:pPr>
            <w:r>
              <w:rPr>
                <w:rStyle w:val="31"/>
                <w:i w:val="0"/>
                <w:sz w:val="24"/>
                <w:szCs w:val="24"/>
              </w:rPr>
              <w:t>экзамен</w:t>
            </w:r>
          </w:p>
        </w:tc>
      </w:tr>
      <w:tr w:rsidR="001A46BE" w:rsidRPr="009A201E" w:rsidTr="004E2F4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BE" w:rsidRPr="009A201E" w:rsidRDefault="001A46BE" w:rsidP="004E2F44">
            <w:pPr>
              <w:shd w:val="clear" w:color="auto" w:fill="FFFFFF"/>
              <w:tabs>
                <w:tab w:val="left" w:pos="709"/>
                <w:tab w:val="left" w:pos="851"/>
              </w:tabs>
              <w:jc w:val="both"/>
            </w:pPr>
            <w:r w:rsidRPr="009A201E">
              <w:t>2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BE" w:rsidRPr="007626BC" w:rsidRDefault="007626BC" w:rsidP="004E2F44">
            <w:pPr>
              <w:pStyle w:val="6"/>
              <w:shd w:val="clear" w:color="auto" w:fill="auto"/>
              <w:spacing w:line="37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BC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BE" w:rsidRPr="009A201E" w:rsidRDefault="001A46BE" w:rsidP="004E2F44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6BE" w:rsidRPr="009A201E" w:rsidRDefault="001A46BE" w:rsidP="004E2F44">
            <w:pPr>
              <w:pStyle w:val="Style27"/>
              <w:widowControl/>
              <w:spacing w:line="240" w:lineRule="auto"/>
              <w:ind w:right="197" w:firstLine="38"/>
              <w:jc w:val="both"/>
              <w:rPr>
                <w:rStyle w:val="FontStyle77"/>
                <w:sz w:val="24"/>
                <w:szCs w:val="24"/>
              </w:rPr>
            </w:pPr>
          </w:p>
        </w:tc>
      </w:tr>
      <w:tr w:rsidR="001A46BE" w:rsidRPr="009A201E" w:rsidTr="004E2F4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BE" w:rsidRPr="009A201E" w:rsidRDefault="001A46BE" w:rsidP="004E2F44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9A201E">
              <w:t>3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BE" w:rsidRPr="007626BC" w:rsidRDefault="007626BC" w:rsidP="004E2F44">
            <w:pPr>
              <w:spacing w:line="270" w:lineRule="exact"/>
              <w:jc w:val="both"/>
            </w:pPr>
            <w:r w:rsidRPr="007626BC">
              <w:t>Содержательный этап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BE" w:rsidRPr="009A201E" w:rsidRDefault="001A46BE" w:rsidP="004E2F44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6BE" w:rsidRPr="009A201E" w:rsidRDefault="001A46BE" w:rsidP="004E2F44">
            <w:pPr>
              <w:pStyle w:val="Style27"/>
              <w:widowControl/>
              <w:spacing w:line="240" w:lineRule="auto"/>
              <w:ind w:right="38" w:firstLine="38"/>
              <w:jc w:val="both"/>
              <w:rPr>
                <w:rStyle w:val="FontStyle77"/>
                <w:sz w:val="24"/>
                <w:szCs w:val="24"/>
              </w:rPr>
            </w:pPr>
          </w:p>
        </w:tc>
      </w:tr>
      <w:tr w:rsidR="001A46BE" w:rsidRPr="009A201E" w:rsidTr="004E2F4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BE" w:rsidRPr="009A201E" w:rsidRDefault="001A46BE" w:rsidP="004E2F44">
            <w:pPr>
              <w:shd w:val="clear" w:color="auto" w:fill="FFFFFF"/>
              <w:tabs>
                <w:tab w:val="left" w:pos="709"/>
                <w:tab w:val="left" w:pos="851"/>
              </w:tabs>
              <w:jc w:val="both"/>
            </w:pPr>
            <w:r w:rsidRPr="009A201E">
              <w:t>4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BE" w:rsidRPr="007626BC" w:rsidRDefault="007626BC" w:rsidP="004E2F44">
            <w:pPr>
              <w:spacing w:line="270" w:lineRule="exact"/>
              <w:jc w:val="both"/>
            </w:pPr>
            <w:r w:rsidRPr="007626BC">
              <w:t>Заключительный этап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BE" w:rsidRPr="009A201E" w:rsidRDefault="001A46BE" w:rsidP="004E2F44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BE" w:rsidRPr="009A201E" w:rsidRDefault="001A46BE" w:rsidP="004E2F44">
            <w:pPr>
              <w:pStyle w:val="Style27"/>
              <w:widowControl/>
              <w:spacing w:line="240" w:lineRule="auto"/>
              <w:ind w:right="38" w:firstLine="38"/>
              <w:jc w:val="both"/>
              <w:rPr>
                <w:rStyle w:val="FontStyle77"/>
                <w:sz w:val="24"/>
                <w:szCs w:val="24"/>
              </w:rPr>
            </w:pPr>
          </w:p>
        </w:tc>
      </w:tr>
    </w:tbl>
    <w:p w:rsidR="001A46BE" w:rsidRPr="009A201E" w:rsidRDefault="001A46BE" w:rsidP="001A46BE">
      <w:pPr>
        <w:pStyle w:val="50"/>
        <w:shd w:val="clear" w:color="auto" w:fill="auto"/>
        <w:spacing w:before="0" w:after="122"/>
        <w:ind w:left="500" w:right="80"/>
        <w:rPr>
          <w:rFonts w:ascii="Times New Roman" w:hAnsi="Times New Roman" w:cs="Times New Roman"/>
          <w:sz w:val="24"/>
          <w:szCs w:val="24"/>
        </w:rPr>
      </w:pPr>
    </w:p>
    <w:p w:rsidR="001A46BE" w:rsidRPr="009A201E" w:rsidRDefault="001A46BE" w:rsidP="001A46BE">
      <w:pPr>
        <w:pStyle w:val="50"/>
        <w:numPr>
          <w:ilvl w:val="1"/>
          <w:numId w:val="3"/>
        </w:numPr>
        <w:shd w:val="clear" w:color="auto" w:fill="auto"/>
        <w:spacing w:before="0" w:after="122"/>
        <w:ind w:right="80"/>
        <w:rPr>
          <w:rFonts w:ascii="Times New Roman" w:hAnsi="Times New Roman" w:cs="Times New Roman"/>
          <w:b w:val="0"/>
          <w:sz w:val="24"/>
          <w:szCs w:val="24"/>
        </w:rPr>
      </w:pPr>
      <w:r w:rsidRPr="009A201E">
        <w:rPr>
          <w:rFonts w:ascii="Times New Roman" w:hAnsi="Times New Roman" w:cs="Times New Roman"/>
          <w:b w:val="0"/>
          <w:sz w:val="24"/>
          <w:szCs w:val="24"/>
        </w:rPr>
        <w:t>Типовые контрольные задания или иные материалы.</w:t>
      </w:r>
    </w:p>
    <w:p w:rsidR="001A46BE" w:rsidRPr="009A201E" w:rsidRDefault="003B4B32" w:rsidP="001A46BE">
      <w:pPr>
        <w:pStyle w:val="50"/>
        <w:numPr>
          <w:ilvl w:val="2"/>
          <w:numId w:val="3"/>
        </w:numPr>
        <w:shd w:val="clear" w:color="auto" w:fill="auto"/>
        <w:spacing w:before="0" w:after="0" w:line="240" w:lineRule="auto"/>
        <w:ind w:right="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экзамен</w:t>
      </w:r>
    </w:p>
    <w:p w:rsidR="001A46BE" w:rsidRPr="009A201E" w:rsidRDefault="001A46BE" w:rsidP="001A46BE">
      <w:pPr>
        <w:pStyle w:val="220"/>
        <w:keepNext/>
        <w:keepLines/>
        <w:shd w:val="clear" w:color="auto" w:fill="auto"/>
        <w:tabs>
          <w:tab w:val="left" w:pos="817"/>
        </w:tabs>
        <w:spacing w:before="0"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9A201E">
        <w:rPr>
          <w:rFonts w:ascii="Times New Roman" w:hAnsi="Times New Roman" w:cs="Times New Roman"/>
          <w:sz w:val="24"/>
          <w:szCs w:val="24"/>
        </w:rPr>
        <w:t>а)</w:t>
      </w:r>
      <w:r w:rsidRPr="009A201E">
        <w:rPr>
          <w:rFonts w:ascii="Times New Roman" w:hAnsi="Times New Roman" w:cs="Times New Roman"/>
          <w:sz w:val="24"/>
          <w:szCs w:val="24"/>
        </w:rPr>
        <w:tab/>
        <w:t>Типовые задания:</w:t>
      </w:r>
      <w:bookmarkEnd w:id="1"/>
    </w:p>
    <w:p w:rsidR="001A46BE" w:rsidRPr="009A201E" w:rsidRDefault="001A46BE" w:rsidP="001A46BE">
      <w:pPr>
        <w:pStyle w:val="6"/>
        <w:numPr>
          <w:ilvl w:val="0"/>
          <w:numId w:val="5"/>
        </w:numPr>
        <w:shd w:val="clear" w:color="auto" w:fill="auto"/>
        <w:tabs>
          <w:tab w:val="left" w:pos="344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Ответить на вопросы по технике безопасности, пожарной безопасности,  требованиям охраны труда,  а также правилам внутреннего трудового распорядка организации.</w:t>
      </w:r>
    </w:p>
    <w:p w:rsidR="001A46BE" w:rsidRPr="009A201E" w:rsidRDefault="001A46BE" w:rsidP="001A46BE">
      <w:pPr>
        <w:pStyle w:val="6"/>
        <w:numPr>
          <w:ilvl w:val="0"/>
          <w:numId w:val="5"/>
        </w:numPr>
        <w:shd w:val="clear" w:color="auto" w:fill="auto"/>
        <w:tabs>
          <w:tab w:val="left" w:pos="344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Составить отчет по практике.</w:t>
      </w:r>
    </w:p>
    <w:p w:rsidR="001A46BE" w:rsidRPr="009A201E" w:rsidRDefault="001A46BE" w:rsidP="001A46BE">
      <w:pPr>
        <w:pStyle w:val="220"/>
        <w:keepNext/>
        <w:keepLines/>
        <w:shd w:val="clear" w:color="auto" w:fill="auto"/>
        <w:spacing w:before="0"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bookmarkStart w:id="2" w:name="bookmark6"/>
    </w:p>
    <w:p w:rsidR="001A46BE" w:rsidRPr="009A201E" w:rsidRDefault="001A46BE" w:rsidP="001A46BE">
      <w:pPr>
        <w:pStyle w:val="220"/>
        <w:keepNext/>
        <w:keepLines/>
        <w:shd w:val="clear" w:color="auto" w:fill="auto"/>
        <w:spacing w:before="0"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Типовые вопросы (по технике безопасности):</w:t>
      </w:r>
      <w:bookmarkEnd w:id="2"/>
    </w:p>
    <w:p w:rsidR="001A46BE" w:rsidRPr="009A201E" w:rsidRDefault="001A46BE" w:rsidP="001A46BE">
      <w:pPr>
        <w:pStyle w:val="6"/>
        <w:numPr>
          <w:ilvl w:val="0"/>
          <w:numId w:val="6"/>
        </w:numPr>
        <w:shd w:val="clear" w:color="auto" w:fill="auto"/>
        <w:tabs>
          <w:tab w:val="left" w:pos="344"/>
        </w:tabs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В каких случаях работодатель обязан отстранить от работы работника?</w:t>
      </w:r>
    </w:p>
    <w:p w:rsidR="001A46BE" w:rsidRPr="009A201E" w:rsidRDefault="001A46BE" w:rsidP="001A46BE">
      <w:pPr>
        <w:pStyle w:val="6"/>
        <w:numPr>
          <w:ilvl w:val="0"/>
          <w:numId w:val="6"/>
        </w:numPr>
        <w:shd w:val="clear" w:color="auto" w:fill="auto"/>
        <w:tabs>
          <w:tab w:val="left" w:pos="344"/>
        </w:tabs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О чем работник обязан немедленно известить своего руководителя?</w:t>
      </w:r>
    </w:p>
    <w:p w:rsidR="001A46BE" w:rsidRPr="009A201E" w:rsidRDefault="001A46BE" w:rsidP="001A46BE">
      <w:pPr>
        <w:pStyle w:val="6"/>
        <w:numPr>
          <w:ilvl w:val="0"/>
          <w:numId w:val="6"/>
        </w:numPr>
        <w:shd w:val="clear" w:color="auto" w:fill="auto"/>
        <w:tabs>
          <w:tab w:val="left" w:pos="344"/>
        </w:tabs>
        <w:spacing w:line="240" w:lineRule="auto"/>
        <w:ind w:left="780" w:right="320"/>
        <w:jc w:val="left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В каких случаях пострадавшего можно переносить и перевозить только «сидя или полусидя»?</w:t>
      </w:r>
    </w:p>
    <w:p w:rsidR="001A46BE" w:rsidRPr="009A201E" w:rsidRDefault="001A46BE" w:rsidP="001A46BE">
      <w:pPr>
        <w:pStyle w:val="6"/>
        <w:numPr>
          <w:ilvl w:val="0"/>
          <w:numId w:val="6"/>
        </w:numPr>
        <w:shd w:val="clear" w:color="auto" w:fill="auto"/>
        <w:tabs>
          <w:tab w:val="left" w:pos="344"/>
        </w:tabs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Как накладываются повязки на раны при проникающих ранениях живота?</w:t>
      </w:r>
    </w:p>
    <w:p w:rsidR="001A46BE" w:rsidRPr="009A201E" w:rsidRDefault="001A46BE" w:rsidP="001A46BE">
      <w:pPr>
        <w:pStyle w:val="6"/>
        <w:numPr>
          <w:ilvl w:val="0"/>
          <w:numId w:val="6"/>
        </w:numPr>
        <w:shd w:val="clear" w:color="auto" w:fill="auto"/>
        <w:tabs>
          <w:tab w:val="left" w:pos="344"/>
        </w:tabs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Каковы действия при пожаре?</w:t>
      </w:r>
    </w:p>
    <w:p w:rsidR="001A46BE" w:rsidRPr="009A201E" w:rsidRDefault="001A46BE" w:rsidP="001A46BE">
      <w:pPr>
        <w:pStyle w:val="6"/>
        <w:numPr>
          <w:ilvl w:val="0"/>
          <w:numId w:val="6"/>
        </w:numPr>
        <w:shd w:val="clear" w:color="auto" w:fill="auto"/>
        <w:tabs>
          <w:tab w:val="left" w:pos="344"/>
        </w:tabs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Как работает огнетушитель?</w:t>
      </w:r>
    </w:p>
    <w:p w:rsidR="001A46BE" w:rsidRPr="009A201E" w:rsidRDefault="001A46BE" w:rsidP="001A46BE">
      <w:pPr>
        <w:pStyle w:val="6"/>
        <w:numPr>
          <w:ilvl w:val="0"/>
          <w:numId w:val="6"/>
        </w:numPr>
        <w:shd w:val="clear" w:color="auto" w:fill="auto"/>
        <w:tabs>
          <w:tab w:val="left" w:pos="344"/>
        </w:tabs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Как рекомендуется организовывать работу на компьютере для предупреждения преждевременной утомляемости?</w:t>
      </w:r>
    </w:p>
    <w:p w:rsidR="001A46BE" w:rsidRPr="009A201E" w:rsidRDefault="001A46BE" w:rsidP="001A46BE">
      <w:pPr>
        <w:pStyle w:val="6"/>
        <w:numPr>
          <w:ilvl w:val="0"/>
          <w:numId w:val="6"/>
        </w:numPr>
        <w:shd w:val="clear" w:color="auto" w:fill="auto"/>
        <w:tabs>
          <w:tab w:val="left" w:pos="344"/>
        </w:tabs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Что такое гигиенические критерии, где и для чего они используются?</w:t>
      </w:r>
    </w:p>
    <w:p w:rsidR="001A46BE" w:rsidRPr="009A201E" w:rsidRDefault="001A46BE" w:rsidP="001A46BE">
      <w:pPr>
        <w:pStyle w:val="6"/>
        <w:numPr>
          <w:ilvl w:val="0"/>
          <w:numId w:val="6"/>
        </w:numPr>
        <w:shd w:val="clear" w:color="auto" w:fill="auto"/>
        <w:tabs>
          <w:tab w:val="left" w:pos="389"/>
        </w:tabs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Что такое вредный производственный фактор?</w:t>
      </w:r>
    </w:p>
    <w:p w:rsidR="001A46BE" w:rsidRPr="009A201E" w:rsidRDefault="001A46BE" w:rsidP="001A46BE">
      <w:pPr>
        <w:pStyle w:val="6"/>
        <w:numPr>
          <w:ilvl w:val="0"/>
          <w:numId w:val="6"/>
        </w:numPr>
        <w:shd w:val="clear" w:color="auto" w:fill="auto"/>
        <w:tabs>
          <w:tab w:val="left" w:pos="389"/>
        </w:tabs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Вносятся ли сведения о дисциплинарных взысканиях в трудовую книжку?</w:t>
      </w:r>
    </w:p>
    <w:p w:rsidR="001A46BE" w:rsidRPr="009A201E" w:rsidRDefault="001A46BE" w:rsidP="001A46BE">
      <w:pPr>
        <w:pStyle w:val="6"/>
        <w:numPr>
          <w:ilvl w:val="0"/>
          <w:numId w:val="6"/>
        </w:numPr>
        <w:shd w:val="clear" w:color="auto" w:fill="auto"/>
        <w:tabs>
          <w:tab w:val="left" w:pos="389"/>
        </w:tabs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За проступок, какой давности может применяться дисциплинарное взыскание?</w:t>
      </w:r>
    </w:p>
    <w:p w:rsidR="001A46BE" w:rsidRPr="009A201E" w:rsidRDefault="001A46BE" w:rsidP="001A46BE">
      <w:pPr>
        <w:pStyle w:val="6"/>
        <w:numPr>
          <w:ilvl w:val="0"/>
          <w:numId w:val="6"/>
        </w:numPr>
        <w:shd w:val="clear" w:color="auto" w:fill="auto"/>
        <w:tabs>
          <w:tab w:val="left" w:pos="389"/>
        </w:tabs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Что входит в обязанности работника в области охраны труда?</w:t>
      </w:r>
    </w:p>
    <w:p w:rsidR="001A46BE" w:rsidRPr="009A201E" w:rsidRDefault="001A46BE" w:rsidP="001A46BE">
      <w:pPr>
        <w:pStyle w:val="6"/>
        <w:numPr>
          <w:ilvl w:val="0"/>
          <w:numId w:val="6"/>
        </w:numPr>
        <w:shd w:val="clear" w:color="auto" w:fill="auto"/>
        <w:tabs>
          <w:tab w:val="left" w:pos="634"/>
        </w:tabs>
        <w:spacing w:line="240" w:lineRule="auto"/>
        <w:ind w:left="780" w:right="8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Каковы сроки расследования несчастного случая по заявлению пострадавшего</w:t>
      </w:r>
    </w:p>
    <w:p w:rsidR="001A46BE" w:rsidRPr="009A201E" w:rsidRDefault="001A46BE" w:rsidP="001A46BE">
      <w:pPr>
        <w:pStyle w:val="6"/>
        <w:shd w:val="clear" w:color="auto" w:fill="auto"/>
        <w:spacing w:line="240" w:lineRule="auto"/>
        <w:ind w:left="4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14. Оп</w:t>
      </w:r>
      <w:r w:rsidRPr="009A201E">
        <w:rPr>
          <w:rStyle w:val="11"/>
          <w:sz w:val="24"/>
          <w:szCs w:val="24"/>
          <w:lang w:eastAsia="ru-RU"/>
        </w:rPr>
        <w:t>иши</w:t>
      </w:r>
      <w:r w:rsidRPr="009A201E">
        <w:rPr>
          <w:rFonts w:ascii="Times New Roman" w:hAnsi="Times New Roman" w:cs="Times New Roman"/>
          <w:sz w:val="24"/>
          <w:szCs w:val="24"/>
        </w:rPr>
        <w:t>те порядок действия при землетрясении / наводнении / террористической угрозе / обнаружении неизвестной емкости / вооруженном ограблении / нарушении прав трудящихся?</w:t>
      </w:r>
    </w:p>
    <w:p w:rsidR="001A46BE" w:rsidRPr="009A201E" w:rsidRDefault="001A46BE" w:rsidP="001A46BE">
      <w:pPr>
        <w:pStyle w:val="220"/>
        <w:keepNext/>
        <w:keepLines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3" w:name="bookmark7"/>
    </w:p>
    <w:p w:rsidR="001A46BE" w:rsidRPr="009A201E" w:rsidRDefault="001A46BE" w:rsidP="001A46BE">
      <w:pPr>
        <w:pStyle w:val="220"/>
        <w:keepNext/>
        <w:keepLines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Типовые задания</w:t>
      </w:r>
      <w:bookmarkEnd w:id="3"/>
    </w:p>
    <w:p w:rsidR="001406D4" w:rsidRDefault="001406D4" w:rsidP="001406D4">
      <w:pPr>
        <w:pStyle w:val="50"/>
        <w:numPr>
          <w:ilvl w:val="0"/>
          <w:numId w:val="18"/>
        </w:numPr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Осуществить а</w:t>
      </w:r>
      <w:r w:rsidRPr="001406D4">
        <w:rPr>
          <w:rFonts w:ascii="Times New Roman" w:hAnsi="Times New Roman" w:cs="Times New Roman"/>
          <w:b w:val="0"/>
          <w:sz w:val="24"/>
          <w:szCs w:val="24"/>
        </w:rPr>
        <w:t xml:space="preserve">нализ условий </w:t>
      </w:r>
      <w:r w:rsidR="00AB0027">
        <w:rPr>
          <w:rFonts w:ascii="Times New Roman" w:hAnsi="Times New Roman" w:cs="Times New Roman"/>
          <w:b w:val="0"/>
          <w:sz w:val="24"/>
          <w:szCs w:val="24"/>
        </w:rPr>
        <w:t>деятельности преподавателя вуза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06D4" w:rsidRDefault="001406D4" w:rsidP="001406D4">
      <w:pPr>
        <w:pStyle w:val="50"/>
        <w:numPr>
          <w:ilvl w:val="0"/>
          <w:numId w:val="18"/>
        </w:numPr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Изучить н</w:t>
      </w:r>
      <w:r w:rsidRPr="001406D4">
        <w:rPr>
          <w:rFonts w:ascii="Times New Roman" w:hAnsi="Times New Roman" w:cs="Times New Roman"/>
          <w:b w:val="0"/>
          <w:sz w:val="24"/>
          <w:szCs w:val="24"/>
        </w:rPr>
        <w:t>ормативно-правовое обеспечение деятельности преподавателя вуза</w:t>
      </w:r>
      <w:r w:rsidR="00AB0027">
        <w:rPr>
          <w:rFonts w:ascii="Times New Roman" w:hAnsi="Times New Roman" w:cs="Times New Roman"/>
          <w:b w:val="0"/>
          <w:sz w:val="24"/>
          <w:szCs w:val="24"/>
        </w:rPr>
        <w:t>.</w:t>
      </w:r>
      <w:r w:rsidRPr="001406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406D4" w:rsidRDefault="001406D4" w:rsidP="001406D4">
      <w:pPr>
        <w:pStyle w:val="50"/>
        <w:numPr>
          <w:ilvl w:val="0"/>
          <w:numId w:val="18"/>
        </w:numPr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Ознакомиться с материально-технической базой и учебно-методическим </w:t>
      </w:r>
      <w:r w:rsidRPr="001406D4">
        <w:rPr>
          <w:rFonts w:ascii="Times New Roman" w:hAnsi="Times New Roman" w:cs="Times New Roman"/>
          <w:b w:val="0"/>
          <w:sz w:val="24"/>
          <w:szCs w:val="24"/>
        </w:rPr>
        <w:t>обеспечение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1406D4">
        <w:rPr>
          <w:rFonts w:ascii="Times New Roman" w:hAnsi="Times New Roman" w:cs="Times New Roman"/>
          <w:b w:val="0"/>
          <w:sz w:val="24"/>
          <w:szCs w:val="24"/>
        </w:rPr>
        <w:t xml:space="preserve"> учебного процесса</w:t>
      </w:r>
      <w:r w:rsidR="00AB0027">
        <w:rPr>
          <w:rFonts w:ascii="Times New Roman" w:hAnsi="Times New Roman" w:cs="Times New Roman"/>
          <w:b w:val="0"/>
          <w:sz w:val="24"/>
          <w:szCs w:val="24"/>
        </w:rPr>
        <w:t>.</w:t>
      </w:r>
      <w:r w:rsidRPr="001406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406D4" w:rsidRDefault="001406D4" w:rsidP="001406D4">
      <w:pPr>
        <w:pStyle w:val="50"/>
        <w:numPr>
          <w:ilvl w:val="0"/>
          <w:numId w:val="18"/>
        </w:numPr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Разработать пакет учебно-методических материалов.</w:t>
      </w:r>
    </w:p>
    <w:p w:rsidR="001406D4" w:rsidRDefault="001406D4" w:rsidP="001406D4">
      <w:pPr>
        <w:pStyle w:val="50"/>
        <w:numPr>
          <w:ilvl w:val="0"/>
          <w:numId w:val="18"/>
        </w:numPr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Осуществить а</w:t>
      </w:r>
      <w:r w:rsidRPr="001406D4">
        <w:rPr>
          <w:rFonts w:ascii="Times New Roman" w:hAnsi="Times New Roman" w:cs="Times New Roman"/>
          <w:b w:val="0"/>
          <w:sz w:val="24"/>
          <w:szCs w:val="24"/>
        </w:rPr>
        <w:t>нализ учебно-методической и научной литературы по теме заня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тия. </w:t>
      </w:r>
      <w:r w:rsidRPr="001406D4">
        <w:rPr>
          <w:rFonts w:ascii="Times New Roman" w:hAnsi="Times New Roman" w:cs="Times New Roman"/>
          <w:b w:val="0"/>
          <w:sz w:val="24"/>
          <w:szCs w:val="24"/>
        </w:rPr>
        <w:t xml:space="preserve"> План-конспект занятия</w:t>
      </w:r>
      <w:r w:rsidR="00AB0027">
        <w:rPr>
          <w:rFonts w:ascii="Times New Roman" w:hAnsi="Times New Roman" w:cs="Times New Roman"/>
          <w:b w:val="0"/>
          <w:sz w:val="24"/>
          <w:szCs w:val="24"/>
        </w:rPr>
        <w:t>.</w:t>
      </w:r>
      <w:r w:rsidRPr="001406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406D4" w:rsidRDefault="001406D4" w:rsidP="001406D4">
      <w:pPr>
        <w:pStyle w:val="50"/>
        <w:numPr>
          <w:ilvl w:val="0"/>
          <w:numId w:val="18"/>
        </w:numPr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Подготовить д</w:t>
      </w:r>
      <w:r w:rsidRPr="001406D4">
        <w:rPr>
          <w:rFonts w:ascii="Times New Roman" w:hAnsi="Times New Roman" w:cs="Times New Roman"/>
          <w:b w:val="0"/>
          <w:sz w:val="24"/>
          <w:szCs w:val="24"/>
        </w:rPr>
        <w:t>емонстрацион</w:t>
      </w:r>
      <w:r>
        <w:rPr>
          <w:rFonts w:ascii="Times New Roman" w:hAnsi="Times New Roman" w:cs="Times New Roman"/>
          <w:b w:val="0"/>
          <w:sz w:val="24"/>
          <w:szCs w:val="24"/>
        </w:rPr>
        <w:t>ные материалы (Презентация).</w:t>
      </w:r>
      <w:r w:rsidRPr="001406D4">
        <w:rPr>
          <w:rFonts w:ascii="Times New Roman" w:hAnsi="Times New Roman" w:cs="Times New Roman"/>
          <w:b w:val="0"/>
          <w:sz w:val="24"/>
          <w:szCs w:val="24"/>
        </w:rPr>
        <w:t xml:space="preserve"> Упражнения для самост</w:t>
      </w:r>
      <w:r w:rsidR="00AB0027">
        <w:rPr>
          <w:rFonts w:ascii="Times New Roman" w:hAnsi="Times New Roman" w:cs="Times New Roman"/>
          <w:b w:val="0"/>
          <w:sz w:val="24"/>
          <w:szCs w:val="24"/>
        </w:rPr>
        <w:t xml:space="preserve">оятельной работы студентов </w:t>
      </w:r>
      <w:r w:rsidRPr="001406D4">
        <w:rPr>
          <w:rFonts w:ascii="Times New Roman" w:hAnsi="Times New Roman" w:cs="Times New Roman"/>
          <w:b w:val="0"/>
          <w:sz w:val="24"/>
          <w:szCs w:val="24"/>
        </w:rPr>
        <w:t>Материал</w:t>
      </w:r>
      <w:r>
        <w:rPr>
          <w:rFonts w:ascii="Times New Roman" w:hAnsi="Times New Roman" w:cs="Times New Roman"/>
          <w:b w:val="0"/>
          <w:sz w:val="24"/>
          <w:szCs w:val="24"/>
        </w:rPr>
        <w:t>ы для контроля знаний студентов.</w:t>
      </w:r>
    </w:p>
    <w:p w:rsidR="001406D4" w:rsidRDefault="001406D4" w:rsidP="001406D4">
      <w:pPr>
        <w:pStyle w:val="50"/>
        <w:numPr>
          <w:ilvl w:val="0"/>
          <w:numId w:val="18"/>
        </w:numPr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Провести анализ проведенных занятий.</w:t>
      </w:r>
      <w:r w:rsidRPr="001406D4">
        <w:rPr>
          <w:rFonts w:ascii="Times New Roman" w:hAnsi="Times New Roman" w:cs="Times New Roman"/>
          <w:b w:val="0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b w:val="0"/>
          <w:sz w:val="24"/>
          <w:szCs w:val="24"/>
        </w:rPr>
        <w:t>оанализ проведенного занятия</w:t>
      </w:r>
      <w:r w:rsidRPr="001406D4">
        <w:rPr>
          <w:rFonts w:ascii="Times New Roman" w:hAnsi="Times New Roman" w:cs="Times New Roman"/>
          <w:b w:val="0"/>
          <w:sz w:val="24"/>
          <w:szCs w:val="24"/>
        </w:rPr>
        <w:t>. 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ализ рецензии руководителя. </w:t>
      </w:r>
      <w:r w:rsidRPr="001406D4">
        <w:rPr>
          <w:rFonts w:ascii="Times New Roman" w:hAnsi="Times New Roman" w:cs="Times New Roman"/>
          <w:b w:val="0"/>
          <w:sz w:val="24"/>
          <w:szCs w:val="24"/>
        </w:rPr>
        <w:t xml:space="preserve"> Анализ оценок, полученны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х со стороны других студентов (при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взаимопосещении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  <w:r w:rsidRPr="001406D4">
        <w:rPr>
          <w:rFonts w:ascii="Times New Roman" w:hAnsi="Times New Roman" w:cs="Times New Roman"/>
          <w:b w:val="0"/>
          <w:sz w:val="24"/>
          <w:szCs w:val="24"/>
        </w:rPr>
        <w:t>Ана</w:t>
      </w:r>
      <w:r>
        <w:rPr>
          <w:rFonts w:ascii="Times New Roman" w:hAnsi="Times New Roman" w:cs="Times New Roman"/>
          <w:b w:val="0"/>
          <w:sz w:val="24"/>
          <w:szCs w:val="24"/>
        </w:rPr>
        <w:t>лиз данных опроса студентов.</w:t>
      </w:r>
      <w:r w:rsidRPr="001406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Провести с</w:t>
      </w:r>
      <w:r w:rsidRPr="001406D4">
        <w:rPr>
          <w:rFonts w:ascii="Times New Roman" w:hAnsi="Times New Roman" w:cs="Times New Roman"/>
          <w:b w:val="0"/>
          <w:sz w:val="24"/>
          <w:szCs w:val="24"/>
        </w:rPr>
        <w:t>равнительны</w:t>
      </w:r>
      <w:r>
        <w:rPr>
          <w:rFonts w:ascii="Times New Roman" w:hAnsi="Times New Roman" w:cs="Times New Roman"/>
          <w:b w:val="0"/>
          <w:sz w:val="24"/>
          <w:szCs w:val="24"/>
        </w:rPr>
        <w:t>й анализ результатов оценивания.</w:t>
      </w:r>
    </w:p>
    <w:p w:rsidR="001406D4" w:rsidRDefault="001406D4" w:rsidP="001406D4">
      <w:pPr>
        <w:pStyle w:val="50"/>
        <w:shd w:val="clear" w:color="auto" w:fill="auto"/>
        <w:spacing w:before="0" w:after="0" w:line="240" w:lineRule="auto"/>
        <w:ind w:left="1275"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06D4" w:rsidRDefault="001406D4" w:rsidP="001406D4">
      <w:pPr>
        <w:pStyle w:val="50"/>
        <w:shd w:val="clear" w:color="auto" w:fill="auto"/>
        <w:spacing w:before="0" w:after="0" w:line="240" w:lineRule="auto"/>
        <w:ind w:left="1275"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46BE" w:rsidRDefault="001A46BE" w:rsidP="001A46BE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б) критерии оценивания компетенций (результатов)</w:t>
      </w:r>
    </w:p>
    <w:p w:rsidR="003077AF" w:rsidRPr="009A201E" w:rsidRDefault="003077AF" w:rsidP="001A46BE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12F" w:rsidRDefault="00A8212F" w:rsidP="003077AF">
      <w:pPr>
        <w:pStyle w:val="6"/>
        <w:shd w:val="clear" w:color="auto" w:fill="auto"/>
        <w:tabs>
          <w:tab w:val="left" w:pos="936"/>
        </w:tabs>
        <w:spacing w:line="240" w:lineRule="auto"/>
        <w:ind w:left="20" w:righ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12F">
        <w:rPr>
          <w:rFonts w:ascii="Times New Roman" w:hAnsi="Times New Roman" w:cs="Times New Roman"/>
          <w:sz w:val="24"/>
          <w:szCs w:val="24"/>
        </w:rPr>
        <w:t>В результате прохождения педагогической практики студент должен приобрести следующ</w:t>
      </w:r>
      <w:r>
        <w:rPr>
          <w:rFonts w:ascii="Times New Roman" w:hAnsi="Times New Roman" w:cs="Times New Roman"/>
          <w:sz w:val="24"/>
          <w:szCs w:val="24"/>
        </w:rPr>
        <w:t>ие практические умения и навыки:</w:t>
      </w:r>
      <w:r w:rsidRPr="00A82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12F" w:rsidRDefault="00A8212F" w:rsidP="001406D4">
      <w:pPr>
        <w:pStyle w:val="6"/>
        <w:numPr>
          <w:ilvl w:val="0"/>
          <w:numId w:val="16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A8212F">
        <w:rPr>
          <w:rFonts w:ascii="Times New Roman" w:hAnsi="Times New Roman" w:cs="Times New Roman"/>
          <w:sz w:val="24"/>
          <w:szCs w:val="24"/>
        </w:rPr>
        <w:t>ориентироваться в основных нормативно-правовых документах,</w:t>
      </w:r>
    </w:p>
    <w:p w:rsidR="00A8212F" w:rsidRDefault="00A8212F" w:rsidP="001406D4">
      <w:pPr>
        <w:pStyle w:val="6"/>
        <w:numPr>
          <w:ilvl w:val="0"/>
          <w:numId w:val="16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12F">
        <w:rPr>
          <w:rFonts w:ascii="Times New Roman" w:hAnsi="Times New Roman" w:cs="Times New Roman"/>
          <w:sz w:val="24"/>
          <w:szCs w:val="24"/>
        </w:rPr>
        <w:t>регламентирующих учебный процесс в учреждени</w:t>
      </w:r>
      <w:r>
        <w:rPr>
          <w:rFonts w:ascii="Times New Roman" w:hAnsi="Times New Roman" w:cs="Times New Roman"/>
          <w:sz w:val="24"/>
          <w:szCs w:val="24"/>
        </w:rPr>
        <w:t xml:space="preserve">ях высшего </w:t>
      </w:r>
      <w:r w:rsidRPr="00A8212F">
        <w:rPr>
          <w:rFonts w:ascii="Times New Roman" w:hAnsi="Times New Roman" w:cs="Times New Roman"/>
          <w:sz w:val="24"/>
          <w:szCs w:val="24"/>
        </w:rPr>
        <w:t xml:space="preserve">образования;  </w:t>
      </w:r>
      <w:proofErr w:type="gramEnd"/>
    </w:p>
    <w:p w:rsidR="00A8212F" w:rsidRDefault="00A8212F" w:rsidP="001406D4">
      <w:pPr>
        <w:pStyle w:val="6"/>
        <w:numPr>
          <w:ilvl w:val="0"/>
          <w:numId w:val="16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A8212F">
        <w:rPr>
          <w:rFonts w:ascii="Times New Roman" w:hAnsi="Times New Roman" w:cs="Times New Roman"/>
          <w:sz w:val="24"/>
          <w:szCs w:val="24"/>
        </w:rPr>
        <w:t>анализировать учебно-методическую литературу;</w:t>
      </w:r>
    </w:p>
    <w:p w:rsidR="00A8212F" w:rsidRDefault="00A8212F" w:rsidP="001406D4">
      <w:pPr>
        <w:pStyle w:val="6"/>
        <w:numPr>
          <w:ilvl w:val="0"/>
          <w:numId w:val="16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A8212F">
        <w:rPr>
          <w:rFonts w:ascii="Times New Roman" w:hAnsi="Times New Roman" w:cs="Times New Roman"/>
          <w:sz w:val="24"/>
          <w:szCs w:val="24"/>
        </w:rPr>
        <w:t>планировать и организовывать свою деятельность и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1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21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212F" w:rsidRDefault="00A8212F" w:rsidP="001406D4">
      <w:pPr>
        <w:pStyle w:val="6"/>
        <w:numPr>
          <w:ilvl w:val="0"/>
          <w:numId w:val="16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A8212F">
        <w:rPr>
          <w:rFonts w:ascii="Times New Roman" w:hAnsi="Times New Roman" w:cs="Times New Roman"/>
          <w:sz w:val="24"/>
          <w:szCs w:val="24"/>
        </w:rPr>
        <w:t xml:space="preserve">выбирать оптимальные методы и методики для достижения поставленных целей обучения;  </w:t>
      </w:r>
    </w:p>
    <w:p w:rsidR="00A8212F" w:rsidRDefault="00A8212F" w:rsidP="001406D4">
      <w:pPr>
        <w:pStyle w:val="6"/>
        <w:numPr>
          <w:ilvl w:val="0"/>
          <w:numId w:val="16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A8212F">
        <w:rPr>
          <w:rFonts w:ascii="Times New Roman" w:hAnsi="Times New Roman" w:cs="Times New Roman"/>
          <w:sz w:val="24"/>
          <w:szCs w:val="24"/>
        </w:rPr>
        <w:t xml:space="preserve">использовать современные технологии в процессе профессионального обучения;  </w:t>
      </w:r>
    </w:p>
    <w:p w:rsidR="00A8212F" w:rsidRDefault="00A8212F" w:rsidP="001406D4">
      <w:pPr>
        <w:pStyle w:val="6"/>
        <w:numPr>
          <w:ilvl w:val="0"/>
          <w:numId w:val="16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A8212F">
        <w:rPr>
          <w:rFonts w:ascii="Times New Roman" w:hAnsi="Times New Roman" w:cs="Times New Roman"/>
          <w:sz w:val="24"/>
          <w:szCs w:val="24"/>
        </w:rPr>
        <w:t>троить взаимоотношения с коллегами, принимать и реализовывать</w:t>
      </w:r>
    </w:p>
    <w:p w:rsidR="001406D4" w:rsidRDefault="00A8212F" w:rsidP="001406D4">
      <w:pPr>
        <w:pStyle w:val="6"/>
        <w:shd w:val="clear" w:color="auto" w:fill="auto"/>
        <w:tabs>
          <w:tab w:val="left" w:pos="936"/>
        </w:tabs>
        <w:spacing w:line="240" w:lineRule="auto"/>
        <w:ind w:left="720" w:righ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12F">
        <w:rPr>
          <w:rFonts w:ascii="Times New Roman" w:hAnsi="Times New Roman" w:cs="Times New Roman"/>
          <w:sz w:val="24"/>
          <w:szCs w:val="24"/>
        </w:rPr>
        <w:t>управленческие решения в</w:t>
      </w:r>
      <w:r w:rsidR="001406D4">
        <w:rPr>
          <w:rFonts w:ascii="Times New Roman" w:hAnsi="Times New Roman" w:cs="Times New Roman"/>
          <w:sz w:val="24"/>
          <w:szCs w:val="24"/>
        </w:rPr>
        <w:t xml:space="preserve"> своей педагогической практике;</w:t>
      </w:r>
    </w:p>
    <w:p w:rsidR="001406D4" w:rsidRDefault="00A8212F" w:rsidP="001406D4">
      <w:pPr>
        <w:pStyle w:val="6"/>
        <w:numPr>
          <w:ilvl w:val="0"/>
          <w:numId w:val="17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A8212F">
        <w:rPr>
          <w:rFonts w:ascii="Times New Roman" w:hAnsi="Times New Roman" w:cs="Times New Roman"/>
          <w:sz w:val="24"/>
          <w:szCs w:val="24"/>
        </w:rPr>
        <w:t>иметь навыки:  разработки учебной программы;</w:t>
      </w:r>
    </w:p>
    <w:p w:rsidR="001406D4" w:rsidRDefault="00A8212F" w:rsidP="001406D4">
      <w:pPr>
        <w:pStyle w:val="6"/>
        <w:numPr>
          <w:ilvl w:val="0"/>
          <w:numId w:val="17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A8212F">
        <w:rPr>
          <w:rFonts w:ascii="Times New Roman" w:hAnsi="Times New Roman" w:cs="Times New Roman"/>
          <w:sz w:val="24"/>
          <w:szCs w:val="24"/>
        </w:rPr>
        <w:t xml:space="preserve"> подготовки и проведения учебного занятия (лекции, семинара);</w:t>
      </w:r>
    </w:p>
    <w:p w:rsidR="001406D4" w:rsidRDefault="00A8212F" w:rsidP="001406D4">
      <w:pPr>
        <w:pStyle w:val="6"/>
        <w:numPr>
          <w:ilvl w:val="0"/>
          <w:numId w:val="17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A8212F">
        <w:rPr>
          <w:rFonts w:ascii="Times New Roman" w:hAnsi="Times New Roman" w:cs="Times New Roman"/>
          <w:sz w:val="24"/>
          <w:szCs w:val="24"/>
        </w:rPr>
        <w:t xml:space="preserve">  поиска и интерпретации результатов научных исследований с целью</w:t>
      </w:r>
    </w:p>
    <w:p w:rsidR="001406D4" w:rsidRDefault="00A8212F" w:rsidP="001406D4">
      <w:pPr>
        <w:pStyle w:val="6"/>
        <w:numPr>
          <w:ilvl w:val="0"/>
          <w:numId w:val="17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A8212F">
        <w:rPr>
          <w:rFonts w:ascii="Times New Roman" w:hAnsi="Times New Roman" w:cs="Times New Roman"/>
          <w:sz w:val="24"/>
          <w:szCs w:val="24"/>
        </w:rPr>
        <w:t xml:space="preserve">использования в учебном процессе;  </w:t>
      </w:r>
    </w:p>
    <w:p w:rsidR="001406D4" w:rsidRDefault="00A8212F" w:rsidP="001406D4">
      <w:pPr>
        <w:pStyle w:val="6"/>
        <w:numPr>
          <w:ilvl w:val="0"/>
          <w:numId w:val="17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A8212F">
        <w:rPr>
          <w:rFonts w:ascii="Times New Roman" w:hAnsi="Times New Roman" w:cs="Times New Roman"/>
          <w:sz w:val="24"/>
          <w:szCs w:val="24"/>
        </w:rPr>
        <w:t>использования современных технических сре</w:t>
      </w:r>
      <w:proofErr w:type="gramStart"/>
      <w:r w:rsidRPr="00A8212F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A8212F">
        <w:rPr>
          <w:rFonts w:ascii="Times New Roman" w:hAnsi="Times New Roman" w:cs="Times New Roman"/>
          <w:sz w:val="24"/>
          <w:szCs w:val="24"/>
        </w:rPr>
        <w:t xml:space="preserve">оцессе профессионального обучения;  </w:t>
      </w:r>
    </w:p>
    <w:p w:rsidR="001406D4" w:rsidRDefault="00A8212F" w:rsidP="001406D4">
      <w:pPr>
        <w:pStyle w:val="6"/>
        <w:numPr>
          <w:ilvl w:val="0"/>
          <w:numId w:val="17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A8212F">
        <w:rPr>
          <w:rFonts w:ascii="Times New Roman" w:hAnsi="Times New Roman" w:cs="Times New Roman"/>
          <w:sz w:val="24"/>
          <w:szCs w:val="24"/>
        </w:rPr>
        <w:t>разработки демонстрационного материала для отдельных тем курса;</w:t>
      </w:r>
    </w:p>
    <w:p w:rsidR="001406D4" w:rsidRDefault="00A8212F" w:rsidP="001406D4">
      <w:pPr>
        <w:pStyle w:val="6"/>
        <w:numPr>
          <w:ilvl w:val="0"/>
          <w:numId w:val="17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1406D4">
        <w:rPr>
          <w:rFonts w:ascii="Times New Roman" w:hAnsi="Times New Roman" w:cs="Times New Roman"/>
          <w:sz w:val="24"/>
          <w:szCs w:val="24"/>
        </w:rPr>
        <w:t>разработки тестовых заданий и контрольных вопросов для проверки знаний</w:t>
      </w:r>
      <w:r w:rsidR="001406D4">
        <w:rPr>
          <w:rFonts w:ascii="Times New Roman" w:hAnsi="Times New Roman" w:cs="Times New Roman"/>
          <w:sz w:val="24"/>
          <w:szCs w:val="24"/>
        </w:rPr>
        <w:t xml:space="preserve"> </w:t>
      </w:r>
      <w:r w:rsidR="001406D4" w:rsidRPr="001406D4">
        <w:rPr>
          <w:rFonts w:ascii="Times New Roman" w:hAnsi="Times New Roman" w:cs="Times New Roman"/>
          <w:sz w:val="24"/>
          <w:szCs w:val="24"/>
        </w:rPr>
        <w:t>с</w:t>
      </w:r>
      <w:r w:rsidRPr="001406D4">
        <w:rPr>
          <w:rFonts w:ascii="Times New Roman" w:hAnsi="Times New Roman" w:cs="Times New Roman"/>
          <w:sz w:val="24"/>
          <w:szCs w:val="24"/>
        </w:rPr>
        <w:t xml:space="preserve">тудентов;  </w:t>
      </w:r>
    </w:p>
    <w:p w:rsidR="001A46BE" w:rsidRPr="001406D4" w:rsidRDefault="00A8212F" w:rsidP="001406D4">
      <w:pPr>
        <w:pStyle w:val="6"/>
        <w:numPr>
          <w:ilvl w:val="0"/>
          <w:numId w:val="17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1406D4">
        <w:rPr>
          <w:rFonts w:ascii="Times New Roman" w:hAnsi="Times New Roman" w:cs="Times New Roman"/>
          <w:sz w:val="24"/>
          <w:szCs w:val="24"/>
        </w:rPr>
        <w:t>оценки и самооценки процесса и результата педагогической деятельности</w:t>
      </w:r>
      <w:r w:rsidR="001406D4">
        <w:rPr>
          <w:rFonts w:ascii="Times New Roman" w:hAnsi="Times New Roman" w:cs="Times New Roman"/>
          <w:sz w:val="24"/>
          <w:szCs w:val="24"/>
        </w:rPr>
        <w:t>.</w:t>
      </w:r>
    </w:p>
    <w:p w:rsidR="00A8212F" w:rsidRPr="009A201E" w:rsidRDefault="00A8212F" w:rsidP="001406D4">
      <w:pPr>
        <w:pStyle w:val="6"/>
        <w:shd w:val="clear" w:color="auto" w:fill="auto"/>
        <w:tabs>
          <w:tab w:val="left" w:pos="936"/>
        </w:tabs>
        <w:spacing w:line="240" w:lineRule="auto"/>
        <w:ind w:left="20" w:righ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46BE" w:rsidRPr="009A201E" w:rsidRDefault="001A46BE" w:rsidP="001406D4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в) описание шкалы оценивания</w:t>
      </w:r>
    </w:p>
    <w:p w:rsidR="001A46BE" w:rsidRPr="009A201E" w:rsidRDefault="001A46BE" w:rsidP="001406D4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2A0" w:rsidRPr="005372BD" w:rsidRDefault="000A62A0" w:rsidP="000A62A0">
      <w:pPr>
        <w:ind w:firstLine="709"/>
        <w:jc w:val="both"/>
      </w:pPr>
      <w:r w:rsidRPr="005372BD">
        <w:t xml:space="preserve">Отметка </w:t>
      </w:r>
      <w:r w:rsidR="00D60524">
        <w:rPr>
          <w:b/>
          <w:bCs/>
        </w:rPr>
        <w:t>«5</w:t>
      </w:r>
      <w:r w:rsidRPr="005372BD">
        <w:rPr>
          <w:b/>
          <w:bCs/>
        </w:rPr>
        <w:t xml:space="preserve">» </w:t>
      </w:r>
      <w:r w:rsidR="00523F6C">
        <w:t>ставится за занятие</w:t>
      </w:r>
      <w:r w:rsidRPr="005372BD">
        <w:t>, при подготовке к которому студент, изучив методическую литературу, проявил самостоятельность, творчество в разработке консп</w:t>
      </w:r>
      <w:r w:rsidR="00523F6C">
        <w:t>екта, четко определил цели занятия</w:t>
      </w:r>
      <w:r w:rsidRPr="005372BD">
        <w:t>, отобрал дидактический материал в соответствии с программой</w:t>
      </w:r>
      <w:r w:rsidR="00523F6C">
        <w:t>, дидактическими принципами,</w:t>
      </w:r>
      <w:r w:rsidRPr="005372BD">
        <w:t xml:space="preserve"> со</w:t>
      </w:r>
      <w:r w:rsidR="00523F6C">
        <w:t xml:space="preserve">временными требованиями к  занятию </w:t>
      </w:r>
      <w:r w:rsidRPr="005372BD">
        <w:t>в свете инновационных технологий. Отбор, сочетание методов и приемов обучения были продуманы с точки зрения педагогики, психологии и методики, способствовали активизации позн</w:t>
      </w:r>
      <w:r w:rsidR="00523F6C">
        <w:t>авательной деятельности студентов</w:t>
      </w:r>
      <w:r w:rsidRPr="005372BD">
        <w:t>. Была организована</w:t>
      </w:r>
      <w:r w:rsidR="00523F6C">
        <w:t xml:space="preserve"> поисковая деятельность студентов</w:t>
      </w:r>
      <w:r w:rsidRPr="005372BD">
        <w:t xml:space="preserve">, использовались нестандартные приемы, наглядность, </w:t>
      </w:r>
      <w:proofErr w:type="spellStart"/>
      <w:r w:rsidRPr="005372BD">
        <w:t>разноуровневые</w:t>
      </w:r>
      <w:proofErr w:type="spellEnd"/>
      <w:r w:rsidRPr="005372BD">
        <w:t xml:space="preserve"> (дифференцированные) задания.</w:t>
      </w:r>
    </w:p>
    <w:p w:rsidR="000A62A0" w:rsidRPr="005372BD" w:rsidRDefault="000A62A0" w:rsidP="000A62A0">
      <w:pPr>
        <w:ind w:firstLine="709"/>
        <w:jc w:val="both"/>
      </w:pPr>
      <w:r w:rsidRPr="005372BD">
        <w:t>Студент проявил высокую культуру общения, речи, педагогический такт. Правильно комменти</w:t>
      </w:r>
      <w:r w:rsidR="00523F6C">
        <w:t>ровал и оценивал ответы</w:t>
      </w:r>
      <w:r w:rsidRPr="005372BD">
        <w:t xml:space="preserve">, замечал и </w:t>
      </w:r>
      <w:r w:rsidR="00523F6C">
        <w:t xml:space="preserve">исправлял ошибки в речи студентов. Занятие </w:t>
      </w:r>
      <w:r w:rsidRPr="005372BD">
        <w:t>провел в оптимальном т</w:t>
      </w:r>
      <w:r w:rsidR="00523F6C">
        <w:t xml:space="preserve">емпе, </w:t>
      </w:r>
      <w:r w:rsidRPr="005372BD">
        <w:t xml:space="preserve"> провел итоговую рефлексию, уложился в отведенное вре</w:t>
      </w:r>
      <w:r w:rsidR="00523F6C">
        <w:t>мя, реализовал план и цели лекции или семинара</w:t>
      </w:r>
      <w:r w:rsidRPr="005372BD">
        <w:t>.</w:t>
      </w:r>
    </w:p>
    <w:p w:rsidR="000A62A0" w:rsidRPr="005372BD" w:rsidRDefault="000A62A0" w:rsidP="000A62A0">
      <w:pPr>
        <w:ind w:firstLine="709"/>
        <w:jc w:val="both"/>
      </w:pPr>
      <w:r w:rsidRPr="005372BD">
        <w:t xml:space="preserve">Отметка </w:t>
      </w:r>
      <w:r w:rsidR="00523F6C">
        <w:rPr>
          <w:b/>
          <w:bCs/>
        </w:rPr>
        <w:t>«4</w:t>
      </w:r>
      <w:r w:rsidRPr="005372BD">
        <w:rPr>
          <w:b/>
          <w:bCs/>
        </w:rPr>
        <w:t xml:space="preserve">» </w:t>
      </w:r>
      <w:r w:rsidR="00523F6C">
        <w:t>ставится за занятие</w:t>
      </w:r>
      <w:r w:rsidRPr="005372BD">
        <w:t>, при подготовке к которому студент, изучив методическую литературу, проявил самостоятельность, творчество в разработке консп</w:t>
      </w:r>
      <w:r w:rsidR="00523F6C">
        <w:t>екта, четко определил цели занятия</w:t>
      </w:r>
      <w:r w:rsidRPr="005372BD">
        <w:t>, отобрал дидактический материал в соответствии с программ</w:t>
      </w:r>
      <w:r w:rsidR="00523F6C">
        <w:t xml:space="preserve">ой, дидактическими принципами, </w:t>
      </w:r>
      <w:r w:rsidRPr="005372BD">
        <w:t xml:space="preserve"> современными требованиями к уроку в свете инновационных технологий. Отбор, сочетание методов и приемов обучения были продуманы, способствовали активизации позн</w:t>
      </w:r>
      <w:r w:rsidR="00523F6C">
        <w:t xml:space="preserve">авательной деятельности студентов. На занятии </w:t>
      </w:r>
      <w:r w:rsidRPr="005372BD">
        <w:t xml:space="preserve"> использовалась наглядность, </w:t>
      </w:r>
      <w:proofErr w:type="spellStart"/>
      <w:r w:rsidRPr="005372BD">
        <w:t>разноуровневые</w:t>
      </w:r>
      <w:proofErr w:type="spellEnd"/>
      <w:r w:rsidRPr="005372BD">
        <w:t xml:space="preserve"> (дифференцированные) задания.</w:t>
      </w:r>
    </w:p>
    <w:p w:rsidR="000A62A0" w:rsidRPr="005372BD" w:rsidRDefault="000A62A0" w:rsidP="000A62A0">
      <w:pPr>
        <w:ind w:firstLine="709"/>
        <w:jc w:val="both"/>
      </w:pPr>
      <w:r w:rsidRPr="005372BD">
        <w:t>Студент-практикант проявил высокий уровень культуры общения, речи, пе</w:t>
      </w:r>
      <w:r w:rsidR="00AB0027">
        <w:t xml:space="preserve">дагогический такт. Однако он </w:t>
      </w:r>
      <w:r w:rsidR="00523F6C" w:rsidRPr="005372BD">
        <w:t>смог</w:t>
      </w:r>
      <w:r w:rsidR="00523F6C">
        <w:t xml:space="preserve"> рационально распределить время и не успел </w:t>
      </w:r>
      <w:r w:rsidRPr="005372BD">
        <w:t>провести итоговую рефлексию.</w:t>
      </w:r>
    </w:p>
    <w:p w:rsidR="000A62A0" w:rsidRPr="005372BD" w:rsidRDefault="000A62A0" w:rsidP="000A62A0">
      <w:pPr>
        <w:ind w:firstLine="709"/>
        <w:jc w:val="both"/>
      </w:pPr>
      <w:r w:rsidRPr="005372BD">
        <w:t xml:space="preserve">Отметка </w:t>
      </w:r>
      <w:r w:rsidR="00523F6C">
        <w:rPr>
          <w:b/>
          <w:bCs/>
        </w:rPr>
        <w:t>«3</w:t>
      </w:r>
      <w:r w:rsidRPr="005372BD">
        <w:rPr>
          <w:b/>
          <w:bCs/>
        </w:rPr>
        <w:t xml:space="preserve">» </w:t>
      </w:r>
      <w:r w:rsidR="00D60524">
        <w:t>ставится за занятие</w:t>
      </w:r>
      <w:r w:rsidRPr="005372BD">
        <w:t>, при подготовке к которому студент был недостаточно самостоятелен, нуж</w:t>
      </w:r>
      <w:r w:rsidR="00D60524">
        <w:t>дался в постоянной помощи педагога</w:t>
      </w:r>
      <w:r w:rsidRPr="005372BD">
        <w:t xml:space="preserve"> или методиста при разработке плана-</w:t>
      </w:r>
      <w:r w:rsidRPr="005372BD">
        <w:lastRenderedPageBreak/>
        <w:t>конспекта, отборе дидактического материала и его структурировании,</w:t>
      </w:r>
      <w:r w:rsidR="00D60524">
        <w:t xml:space="preserve"> формулировке цели и задач занятия. При проведении занятия</w:t>
      </w:r>
      <w:r w:rsidRPr="005372BD">
        <w:t xml:space="preserve"> нарушалась логика изложения учебного материала, студент не смог организовать </w:t>
      </w:r>
      <w:r w:rsidR="00D60524">
        <w:t xml:space="preserve">учебную деятельность, темп занятия </w:t>
      </w:r>
      <w:r w:rsidRPr="005372BD">
        <w:t xml:space="preserve"> был не оптимальный. Недостато</w:t>
      </w:r>
      <w:r w:rsidR="00D60524">
        <w:t xml:space="preserve">чно установлен контакт с аудиторией, </w:t>
      </w:r>
      <w:r w:rsidRPr="005372BD">
        <w:t xml:space="preserve"> имели место ошибки в речи студент</w:t>
      </w:r>
      <w:r w:rsidR="00D60524">
        <w:t xml:space="preserve">а-практиканта. Не все цели занятия </w:t>
      </w:r>
      <w:r w:rsidRPr="005372BD">
        <w:t xml:space="preserve"> достигнуты.</w:t>
      </w:r>
    </w:p>
    <w:p w:rsidR="000A62A0" w:rsidRPr="005372BD" w:rsidRDefault="000A62A0" w:rsidP="000A62A0">
      <w:pPr>
        <w:ind w:firstLine="709"/>
        <w:jc w:val="both"/>
      </w:pPr>
      <w:r w:rsidRPr="005372BD">
        <w:t xml:space="preserve">Отметка </w:t>
      </w:r>
      <w:r w:rsidR="00D60524">
        <w:rPr>
          <w:b/>
          <w:bCs/>
        </w:rPr>
        <w:t>«2</w:t>
      </w:r>
      <w:r w:rsidRPr="005372BD">
        <w:rPr>
          <w:b/>
          <w:bCs/>
        </w:rPr>
        <w:t xml:space="preserve">» </w:t>
      </w:r>
      <w:r w:rsidR="00D60524">
        <w:t>ставится за занятие</w:t>
      </w:r>
      <w:r w:rsidRPr="005372BD">
        <w:t>, если студент при подготовке конспекта не использовал дополнительный дидактический материал, вместо плана-конспе</w:t>
      </w:r>
      <w:r w:rsidR="00D60524">
        <w:t>кта представил только план занятия</w:t>
      </w:r>
      <w:r w:rsidRPr="005372BD">
        <w:t>, н</w:t>
      </w:r>
      <w:r w:rsidR="00D60524">
        <w:t>еудачно выстроил структуру занятия. При проведении  занятия</w:t>
      </w:r>
      <w:r w:rsidRPr="005372BD">
        <w:t xml:space="preserve"> допускал грубые педагогические и методические ошибки. Не смог реализовать запланированны</w:t>
      </w:r>
      <w:r w:rsidR="00D60524">
        <w:t>й материал в отведенное время</w:t>
      </w:r>
      <w:r w:rsidRPr="005372BD">
        <w:t>.</w:t>
      </w:r>
      <w:r w:rsidR="00D60524">
        <w:t xml:space="preserve"> </w:t>
      </w:r>
      <w:r w:rsidR="00AB0027">
        <w:t xml:space="preserve"> Цели занятия</w:t>
      </w:r>
      <w:r w:rsidRPr="005372BD">
        <w:t xml:space="preserve"> не достигнуты.</w:t>
      </w:r>
    </w:p>
    <w:p w:rsidR="001A46BE" w:rsidRPr="009A201E" w:rsidRDefault="001A46BE" w:rsidP="001A46BE">
      <w:pPr>
        <w:pStyle w:val="6"/>
        <w:shd w:val="clear" w:color="auto" w:fill="auto"/>
        <w:spacing w:line="240" w:lineRule="auto"/>
        <w:ind w:right="-5" w:firstLine="640"/>
        <w:jc w:val="both"/>
        <w:rPr>
          <w:rFonts w:ascii="Times New Roman" w:hAnsi="Times New Roman" w:cs="Times New Roman"/>
          <w:sz w:val="24"/>
          <w:szCs w:val="24"/>
        </w:rPr>
      </w:pPr>
    </w:p>
    <w:p w:rsidR="001A46BE" w:rsidRPr="00E4464C" w:rsidRDefault="001A46BE" w:rsidP="001A46BE">
      <w:pPr>
        <w:pStyle w:val="6"/>
        <w:numPr>
          <w:ilvl w:val="1"/>
          <w:numId w:val="3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64C">
        <w:rPr>
          <w:rFonts w:ascii="Times New Roman" w:hAnsi="Times New Roman" w:cs="Times New Roman"/>
          <w:b/>
          <w:sz w:val="24"/>
          <w:szCs w:val="24"/>
        </w:rPr>
        <w:t>Методические материалы, определяющие процедуры оценивания знаний, умений и навыков и (или) опыта деятельности, характеризующие этапы формирования компетенций</w:t>
      </w:r>
    </w:p>
    <w:p w:rsidR="001A46BE" w:rsidRDefault="001A46BE" w:rsidP="001A46BE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595" w:rsidRDefault="001D4595" w:rsidP="001D4595">
      <w:pPr>
        <w:pStyle w:val="6"/>
        <w:shd w:val="clear" w:color="auto" w:fill="auto"/>
        <w:spacing w:line="240" w:lineRule="auto"/>
        <w:ind w:right="-5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D4595">
        <w:rPr>
          <w:rFonts w:ascii="Times New Roman" w:hAnsi="Times New Roman" w:cs="Times New Roman"/>
          <w:sz w:val="24"/>
          <w:szCs w:val="24"/>
        </w:rPr>
        <w:t>Для успешного прохождения педагогической практики обучающийся должен обладать следующими компетенциями, сформированными при изучении дисциплин общенаучного и цикла:</w:t>
      </w:r>
    </w:p>
    <w:p w:rsidR="001D4595" w:rsidRPr="001D4595" w:rsidRDefault="001D4595" w:rsidP="001D4595">
      <w:pPr>
        <w:pStyle w:val="6"/>
        <w:numPr>
          <w:ilvl w:val="0"/>
          <w:numId w:val="23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595">
        <w:rPr>
          <w:rFonts w:ascii="Times New Roman" w:hAnsi="Times New Roman" w:cs="Times New Roman"/>
          <w:sz w:val="24"/>
          <w:szCs w:val="24"/>
        </w:rPr>
        <w:t>способен совершенствовать и развивать свой интеллектуальный и общекультурный уровень, самостоятельно обучат</w:t>
      </w:r>
      <w:r>
        <w:rPr>
          <w:rFonts w:ascii="Times New Roman" w:hAnsi="Times New Roman" w:cs="Times New Roman"/>
          <w:sz w:val="24"/>
          <w:szCs w:val="24"/>
        </w:rPr>
        <w:t>ься новым методам исследования;</w:t>
      </w:r>
    </w:p>
    <w:p w:rsidR="001D4595" w:rsidRPr="001D4595" w:rsidRDefault="001D4595" w:rsidP="001D4595">
      <w:pPr>
        <w:pStyle w:val="6"/>
        <w:numPr>
          <w:ilvl w:val="0"/>
          <w:numId w:val="23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459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D4595">
        <w:rPr>
          <w:rFonts w:ascii="Times New Roman" w:hAnsi="Times New Roman" w:cs="Times New Roman"/>
          <w:sz w:val="24"/>
          <w:szCs w:val="24"/>
        </w:rPr>
        <w:t xml:space="preserve"> приобретать и использовать на практике знания, умения и навыки в организации исследовательских и проектных ра</w:t>
      </w:r>
      <w:r>
        <w:rPr>
          <w:rFonts w:ascii="Times New Roman" w:hAnsi="Times New Roman" w:cs="Times New Roman"/>
          <w:sz w:val="24"/>
          <w:szCs w:val="24"/>
        </w:rPr>
        <w:t xml:space="preserve">бот, в управлении коллективом; </w:t>
      </w:r>
    </w:p>
    <w:p w:rsidR="001D4595" w:rsidRPr="001D4595" w:rsidRDefault="001D4595" w:rsidP="001D4595">
      <w:pPr>
        <w:pStyle w:val="6"/>
        <w:numPr>
          <w:ilvl w:val="0"/>
          <w:numId w:val="23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59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D4595">
        <w:rPr>
          <w:rFonts w:ascii="Times New Roman" w:hAnsi="Times New Roman" w:cs="Times New Roman"/>
          <w:sz w:val="24"/>
          <w:szCs w:val="24"/>
        </w:rPr>
        <w:t xml:space="preserve"> управлять знаниями в условиях формирования и развития информационного общества: анализировать, синтезировать и критически резюмиро</w:t>
      </w:r>
      <w:r>
        <w:rPr>
          <w:rFonts w:ascii="Times New Roman" w:hAnsi="Times New Roman" w:cs="Times New Roman"/>
          <w:sz w:val="24"/>
          <w:szCs w:val="24"/>
        </w:rPr>
        <w:t>вать и представлять информацию.</w:t>
      </w:r>
    </w:p>
    <w:p w:rsidR="001D4595" w:rsidRDefault="001D4595" w:rsidP="00AC013F">
      <w:pPr>
        <w:pStyle w:val="6"/>
        <w:shd w:val="clear" w:color="auto" w:fill="auto"/>
        <w:spacing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95">
        <w:rPr>
          <w:rFonts w:ascii="Times New Roman" w:hAnsi="Times New Roman" w:cs="Times New Roman"/>
          <w:sz w:val="24"/>
          <w:szCs w:val="24"/>
        </w:rPr>
        <w:t>Успешное прохождение педагогической практики базируется на знаниях и умениях, сформированных в процессе изучения дисциплин</w:t>
      </w:r>
      <w:r>
        <w:rPr>
          <w:rFonts w:ascii="Times New Roman" w:hAnsi="Times New Roman" w:cs="Times New Roman"/>
          <w:sz w:val="24"/>
          <w:szCs w:val="24"/>
        </w:rPr>
        <w:t>: общей психологии, клинической психологии, возрастной психологии и психологии развития, возрастной и социальной психологии, педагогической психологии и методики преподавания психологии.</w:t>
      </w:r>
    </w:p>
    <w:p w:rsidR="001D4595" w:rsidRDefault="001D4595" w:rsidP="00AC013F">
      <w:pPr>
        <w:pStyle w:val="6"/>
        <w:shd w:val="clear" w:color="auto" w:fill="auto"/>
        <w:spacing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95">
        <w:rPr>
          <w:rFonts w:ascii="Times New Roman" w:hAnsi="Times New Roman" w:cs="Times New Roman"/>
          <w:sz w:val="24"/>
          <w:szCs w:val="24"/>
        </w:rPr>
        <w:t>До прохождения педагогической практики обучающийся должен иметь представление о современных методах и формах организации педагогического процесса в вузе; методах контроля и оценки знаний обучающихся. Практические навыки и умения, полученные в ходе педагогической практики, подг</w:t>
      </w:r>
      <w:r>
        <w:rPr>
          <w:rFonts w:ascii="Times New Roman" w:hAnsi="Times New Roman" w:cs="Times New Roman"/>
          <w:sz w:val="24"/>
          <w:szCs w:val="24"/>
        </w:rPr>
        <w:t xml:space="preserve">отавливают студента </w:t>
      </w:r>
      <w:r w:rsidRPr="001D4595">
        <w:rPr>
          <w:rFonts w:ascii="Times New Roman" w:hAnsi="Times New Roman" w:cs="Times New Roman"/>
          <w:sz w:val="24"/>
          <w:szCs w:val="24"/>
        </w:rPr>
        <w:t xml:space="preserve">к успешному прохождению государственной итоговой аттестации. </w:t>
      </w:r>
    </w:p>
    <w:p w:rsidR="001D4595" w:rsidRPr="001D4595" w:rsidRDefault="001D4595" w:rsidP="00AC013F">
      <w:pPr>
        <w:pStyle w:val="6"/>
        <w:shd w:val="clear" w:color="auto" w:fill="auto"/>
        <w:spacing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95">
        <w:rPr>
          <w:rFonts w:ascii="Times New Roman" w:hAnsi="Times New Roman" w:cs="Times New Roman"/>
          <w:sz w:val="24"/>
          <w:szCs w:val="24"/>
        </w:rPr>
        <w:t>Педагогическая практика проводится в форме аудиторной и внеаудиторной работы, подготовки заданий для самостоятельной работы, работы со студентами. Приобретение опыта педагогической деятельности связано с поиском и анализом литературы по выбранной теме, выработке плана занятия и необходимых учебно-методических материалов (конспекта лекции, заданий для самостоятельной работы студентов, контрольных материалов: кейсов, тестов и т.п.), проведения занятия и обсуждения его процесса и результатов с руководителем. При прохождении практики студенты могут использовать различные формы проведения занятий: лекции (в том числе с проблемным изложением), лекции-дискуссии, деловые игры, разбор конкретных ситуаций, тестирование и т.п.</w:t>
      </w:r>
    </w:p>
    <w:p w:rsidR="001D4595" w:rsidRPr="001D4595" w:rsidRDefault="001D4595" w:rsidP="00AC013F">
      <w:pPr>
        <w:pStyle w:val="6"/>
        <w:shd w:val="clear" w:color="auto" w:fill="auto"/>
        <w:spacing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95">
        <w:rPr>
          <w:rFonts w:ascii="Times New Roman" w:hAnsi="Times New Roman" w:cs="Times New Roman"/>
          <w:sz w:val="24"/>
          <w:szCs w:val="24"/>
        </w:rPr>
        <w:t>В ходе педагогической практики студенту необходимо выполнить все задания, намеченные в индивидуальном плане прохождения практики, и представить отчет. Отчет по практике должен содержать описание и оценку проделанной работы, выводы и предложения по организации практики. Отчет должен быть оформлен в соответствии с требованиями, предъявляемыми к выполнению курсовых, дипломных и прочих видов письменных работ на кафедре</w:t>
      </w:r>
    </w:p>
    <w:p w:rsidR="001A46BE" w:rsidRPr="00E3666D" w:rsidRDefault="001D4595" w:rsidP="00AC013F">
      <w:pPr>
        <w:pStyle w:val="6"/>
        <w:shd w:val="clear" w:color="auto" w:fill="auto"/>
        <w:spacing w:line="240" w:lineRule="auto"/>
        <w:ind w:right="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6D">
        <w:rPr>
          <w:rFonts w:ascii="Times New Roman" w:hAnsi="Times New Roman" w:cs="Times New Roman"/>
          <w:sz w:val="24"/>
          <w:szCs w:val="24"/>
        </w:rPr>
        <w:t xml:space="preserve">На предварительном </w:t>
      </w:r>
      <w:r w:rsidR="001A46BE" w:rsidRPr="00E3666D">
        <w:rPr>
          <w:rFonts w:ascii="Times New Roman" w:hAnsi="Times New Roman" w:cs="Times New Roman"/>
          <w:sz w:val="24"/>
          <w:szCs w:val="24"/>
        </w:rPr>
        <w:t xml:space="preserve"> этапе обучающийся  обязан пройти инструктаж по технике безопасности и заверить факт прохождения инструктажа росписью </w:t>
      </w:r>
      <w:r w:rsidRPr="00E3666D">
        <w:rPr>
          <w:rFonts w:ascii="Times New Roman" w:hAnsi="Times New Roman" w:cs="Times New Roman"/>
          <w:sz w:val="24"/>
          <w:szCs w:val="24"/>
        </w:rPr>
        <w:t xml:space="preserve">в журнале. Без этого студент </w:t>
      </w:r>
      <w:r w:rsidR="001A46BE" w:rsidRPr="00E3666D">
        <w:rPr>
          <w:rFonts w:ascii="Times New Roman" w:hAnsi="Times New Roman" w:cs="Times New Roman"/>
          <w:sz w:val="24"/>
          <w:szCs w:val="24"/>
        </w:rPr>
        <w:t xml:space="preserve"> не может быть допущен к практике. У него также должна быть сдана сессия.</w:t>
      </w:r>
    </w:p>
    <w:p w:rsidR="001A46BE" w:rsidRPr="00E3666D" w:rsidRDefault="001A46BE" w:rsidP="001A46BE">
      <w:pPr>
        <w:pStyle w:val="6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66D">
        <w:rPr>
          <w:rFonts w:ascii="Times New Roman" w:hAnsi="Times New Roman" w:cs="Times New Roman"/>
          <w:sz w:val="24"/>
          <w:szCs w:val="24"/>
        </w:rPr>
        <w:lastRenderedPageBreak/>
        <w:t>Перед началом практики оформляется соответствующий приказ, в котором указываются базы практики, руководители.</w:t>
      </w:r>
    </w:p>
    <w:p w:rsidR="001A46BE" w:rsidRPr="00E3666D" w:rsidRDefault="001D4595" w:rsidP="001A46BE">
      <w:pPr>
        <w:pStyle w:val="6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66D">
        <w:rPr>
          <w:rFonts w:ascii="Times New Roman" w:hAnsi="Times New Roman" w:cs="Times New Roman"/>
          <w:sz w:val="24"/>
          <w:szCs w:val="24"/>
        </w:rPr>
        <w:t xml:space="preserve">Если студент </w:t>
      </w:r>
      <w:r w:rsidR="001A46BE" w:rsidRPr="00E3666D">
        <w:rPr>
          <w:rFonts w:ascii="Times New Roman" w:hAnsi="Times New Roman" w:cs="Times New Roman"/>
          <w:sz w:val="24"/>
          <w:szCs w:val="24"/>
        </w:rPr>
        <w:t xml:space="preserve"> не прошел практику по какой-либо уважительной причине (стажировка, участие в конференциях, летних школах, имеется медицинская справка, объяснительная записка), сроки практики могут быть перенесены. Обучающиеся, не выполнившие программы практики по уважительной причине, направляются на практику вторично, в свободное от учебы время. Студенты, не выполнившие программы практики без уважительной причины или получившие отрицательную оценку, представляются к отчислению в установленном порядке. </w:t>
      </w:r>
    </w:p>
    <w:p w:rsidR="001A46BE" w:rsidRPr="00E3666D" w:rsidRDefault="00E3666D" w:rsidP="001A46BE">
      <w:pPr>
        <w:pStyle w:val="6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3666D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1A46BE" w:rsidRPr="00E3666D">
        <w:rPr>
          <w:rFonts w:ascii="Times New Roman" w:hAnsi="Times New Roman" w:cs="Times New Roman"/>
          <w:sz w:val="24"/>
          <w:szCs w:val="24"/>
        </w:rPr>
        <w:t>имеют право пользоваться библиотекой, методическими кабинетами, необходимыми учебно-методическими пособиями, принтером и сканером, находящимися в ведении кафедры.</w:t>
      </w:r>
    </w:p>
    <w:p w:rsidR="001A46BE" w:rsidRPr="009A201E" w:rsidRDefault="001A46BE" w:rsidP="001A46BE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46BE" w:rsidRPr="009A201E" w:rsidRDefault="001A46BE" w:rsidP="001A46BE">
      <w:pPr>
        <w:pStyle w:val="6"/>
        <w:numPr>
          <w:ilvl w:val="0"/>
          <w:numId w:val="3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01E">
        <w:rPr>
          <w:rFonts w:ascii="Times New Roman" w:hAnsi="Times New Roman" w:cs="Times New Roman"/>
          <w:b/>
          <w:sz w:val="24"/>
          <w:szCs w:val="24"/>
        </w:rPr>
        <w:t>Перечень учебной литературы и ресурсов сети «ИНТЕРНЕТ», необходимых для проведения практики.</w:t>
      </w:r>
    </w:p>
    <w:p w:rsidR="001A46BE" w:rsidRPr="009A201E" w:rsidRDefault="001A46BE" w:rsidP="001A46BE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77AF" w:rsidRDefault="003077AF" w:rsidP="001A46BE">
      <w:pPr>
        <w:pStyle w:val="a9"/>
        <w:jc w:val="left"/>
        <w:rPr>
          <w:b/>
        </w:rPr>
      </w:pPr>
      <w:r w:rsidRPr="003077AF">
        <w:rPr>
          <w:b/>
        </w:rPr>
        <w:t xml:space="preserve">а) </w:t>
      </w:r>
      <w:r>
        <w:rPr>
          <w:b/>
        </w:rPr>
        <w:t>Основная литература:</w:t>
      </w:r>
    </w:p>
    <w:p w:rsidR="003077AF" w:rsidRPr="003077AF" w:rsidRDefault="003077AF" w:rsidP="001A46BE">
      <w:pPr>
        <w:pStyle w:val="a9"/>
        <w:jc w:val="left"/>
        <w:rPr>
          <w:b/>
        </w:rPr>
      </w:pPr>
    </w:p>
    <w:p w:rsidR="003077AF" w:rsidRDefault="003077AF" w:rsidP="00AC013F">
      <w:pPr>
        <w:pStyle w:val="a9"/>
        <w:numPr>
          <w:ilvl w:val="0"/>
          <w:numId w:val="19"/>
        </w:numPr>
        <w:jc w:val="both"/>
      </w:pPr>
      <w:r>
        <w:t>Бороздина Г.В. Психология и педагогика / Г.В. Бороздина.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 xml:space="preserve">, 2011. – 477 с. </w:t>
      </w:r>
    </w:p>
    <w:p w:rsidR="003077AF" w:rsidRDefault="003077AF" w:rsidP="00AC013F">
      <w:pPr>
        <w:pStyle w:val="a9"/>
        <w:numPr>
          <w:ilvl w:val="0"/>
          <w:numId w:val="19"/>
        </w:numPr>
        <w:jc w:val="both"/>
      </w:pPr>
      <w:r>
        <w:t xml:space="preserve">Гуревич А. Ролевые игры и кейсы в </w:t>
      </w:r>
      <w:proofErr w:type="spellStart"/>
      <w:proofErr w:type="gramStart"/>
      <w:r>
        <w:t>бизнес-тренингах</w:t>
      </w:r>
      <w:proofErr w:type="spellEnd"/>
      <w:proofErr w:type="gramEnd"/>
      <w:r>
        <w:t xml:space="preserve">. Текст. – СПб.: Речь, 2007. – 140 </w:t>
      </w:r>
      <w:proofErr w:type="gramStart"/>
      <w:r>
        <w:t>с</w:t>
      </w:r>
      <w:proofErr w:type="gramEnd"/>
      <w:r>
        <w:t xml:space="preserve">. </w:t>
      </w:r>
    </w:p>
    <w:p w:rsidR="003077AF" w:rsidRDefault="003077AF" w:rsidP="00AC013F">
      <w:pPr>
        <w:pStyle w:val="a9"/>
        <w:numPr>
          <w:ilvl w:val="0"/>
          <w:numId w:val="19"/>
        </w:numPr>
        <w:jc w:val="both"/>
      </w:pPr>
      <w:r>
        <w:t xml:space="preserve">3. </w:t>
      </w:r>
      <w:proofErr w:type="spellStart"/>
      <w:r>
        <w:t>Коржуев</w:t>
      </w:r>
      <w:proofErr w:type="spellEnd"/>
      <w:r>
        <w:t xml:space="preserve"> А.В. Современная теория обучения: общенаучная интерпретация / А.В. </w:t>
      </w:r>
      <w:proofErr w:type="spellStart"/>
      <w:r>
        <w:t>Коржуев</w:t>
      </w:r>
      <w:proofErr w:type="spellEnd"/>
      <w:r>
        <w:t>, В.А. Попков. – М.</w:t>
      </w:r>
      <w:proofErr w:type="gramStart"/>
      <w:r>
        <w:t xml:space="preserve"> :</w:t>
      </w:r>
      <w:proofErr w:type="gramEnd"/>
      <w:r>
        <w:t xml:space="preserve"> Академический проект, 2009. – 185 с. </w:t>
      </w:r>
    </w:p>
    <w:p w:rsidR="003077AF" w:rsidRDefault="003077AF" w:rsidP="00AC013F">
      <w:pPr>
        <w:pStyle w:val="a9"/>
        <w:numPr>
          <w:ilvl w:val="0"/>
          <w:numId w:val="19"/>
        </w:numPr>
        <w:jc w:val="both"/>
      </w:pPr>
      <w:r>
        <w:t>Кравченко А.И. Психология и педагогика / А.И. Кравченко. – М. : ИНФР</w:t>
      </w:r>
      <w:proofErr w:type="gramStart"/>
      <w:r>
        <w:t>А-</w:t>
      </w:r>
      <w:proofErr w:type="gramEnd"/>
      <w:r>
        <w:t xml:space="preserve"> М, 2010. – 399 с. </w:t>
      </w:r>
    </w:p>
    <w:p w:rsidR="003077AF" w:rsidRDefault="003077AF" w:rsidP="00AC013F">
      <w:pPr>
        <w:pStyle w:val="a9"/>
        <w:numPr>
          <w:ilvl w:val="0"/>
          <w:numId w:val="19"/>
        </w:numPr>
        <w:jc w:val="both"/>
      </w:pPr>
      <w:r>
        <w:t xml:space="preserve"> Марцинковская Т.Д. Психология и педагогика</w:t>
      </w:r>
      <w:proofErr w:type="gramStart"/>
      <w:r>
        <w:t xml:space="preserve"> :</w:t>
      </w:r>
      <w:proofErr w:type="gramEnd"/>
      <w:r>
        <w:t xml:space="preserve"> учебник   / Т.Д. Марцинковская, Л.А. Григорович.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КноРус</w:t>
      </w:r>
      <w:proofErr w:type="spellEnd"/>
      <w:r>
        <w:t>, 2010.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</w:t>
      </w:r>
      <w:r>
        <w:sym w:font="Symbol" w:char="F05D"/>
      </w:r>
      <w:r>
        <w:t xml:space="preserve">ресурс диск (СД-ROM)/ </w:t>
      </w:r>
    </w:p>
    <w:p w:rsidR="003077AF" w:rsidRDefault="003077AF" w:rsidP="00AC013F">
      <w:pPr>
        <w:pStyle w:val="a9"/>
        <w:numPr>
          <w:ilvl w:val="0"/>
          <w:numId w:val="19"/>
        </w:numPr>
        <w:jc w:val="both"/>
      </w:pPr>
      <w:r>
        <w:t xml:space="preserve">Островский Э.В. Психология и педагогика / Э. В. Островский, Л.И. </w:t>
      </w:r>
      <w:proofErr w:type="spellStart"/>
      <w:r>
        <w:t>Чернышова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Вузовский учебник, 2009. – 380 с. </w:t>
      </w:r>
    </w:p>
    <w:p w:rsidR="003077AF" w:rsidRDefault="003077AF" w:rsidP="00AC013F">
      <w:pPr>
        <w:pStyle w:val="a9"/>
        <w:numPr>
          <w:ilvl w:val="0"/>
          <w:numId w:val="19"/>
        </w:numPr>
        <w:jc w:val="both"/>
      </w:pPr>
      <w:r>
        <w:t>Панфилова А.П. Инновационные педагогические технологии. Активное обучение: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вузов: рек. </w:t>
      </w:r>
      <w:proofErr w:type="gramStart"/>
      <w:r>
        <w:t>УМО – М.</w:t>
      </w:r>
      <w:proofErr w:type="gramEnd"/>
      <w:r>
        <w:t xml:space="preserve">: Академия, 2009. – 215 с. </w:t>
      </w:r>
    </w:p>
    <w:p w:rsidR="003077AF" w:rsidRDefault="003077AF" w:rsidP="00AC013F">
      <w:pPr>
        <w:pStyle w:val="a9"/>
        <w:numPr>
          <w:ilvl w:val="0"/>
          <w:numId w:val="19"/>
        </w:numPr>
        <w:jc w:val="both"/>
      </w:pPr>
      <w:r>
        <w:t xml:space="preserve"> Педагогика</w:t>
      </w:r>
      <w:proofErr w:type="gramStart"/>
      <w:r>
        <w:t xml:space="preserve"> / П</w:t>
      </w:r>
      <w:proofErr w:type="gramEnd"/>
      <w:r>
        <w:t xml:space="preserve">од ред. Л.П. </w:t>
      </w:r>
      <w:proofErr w:type="spellStart"/>
      <w:r>
        <w:t>Крившенко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Проспект, 2009. – 432 с. </w:t>
      </w:r>
    </w:p>
    <w:p w:rsidR="003077AF" w:rsidRDefault="003077AF" w:rsidP="00AC013F">
      <w:pPr>
        <w:pStyle w:val="a9"/>
        <w:numPr>
          <w:ilvl w:val="0"/>
          <w:numId w:val="19"/>
        </w:numPr>
        <w:jc w:val="both"/>
      </w:pPr>
      <w:r>
        <w:t xml:space="preserve">Попков В.А. Теория и практика высшего профессионального образования / В.А. Попков, А.В. </w:t>
      </w:r>
      <w:proofErr w:type="spellStart"/>
      <w:r>
        <w:t>Коржуев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Академический проект, 2010. – 341 с. </w:t>
      </w:r>
    </w:p>
    <w:p w:rsidR="003077AF" w:rsidRDefault="003077AF" w:rsidP="00AC013F">
      <w:pPr>
        <w:pStyle w:val="a9"/>
        <w:numPr>
          <w:ilvl w:val="0"/>
          <w:numId w:val="19"/>
        </w:numPr>
        <w:jc w:val="both"/>
      </w:pPr>
      <w:r>
        <w:t xml:space="preserve"> Развитие профессионализма преподавателя высшей школы / Агапов В.С.  . –- М.</w:t>
      </w:r>
      <w:proofErr w:type="gramStart"/>
      <w:r>
        <w:t xml:space="preserve"> :</w:t>
      </w:r>
      <w:proofErr w:type="gramEnd"/>
      <w:r>
        <w:t xml:space="preserve"> Изд-во РАГС, 2009. – 384 с.</w:t>
      </w:r>
      <w:r>
        <w:sym w:font="Symbol" w:char="F05D"/>
      </w:r>
      <w:r>
        <w:t xml:space="preserve">др. </w:t>
      </w:r>
    </w:p>
    <w:p w:rsidR="003077AF" w:rsidRDefault="003077AF" w:rsidP="00AC013F">
      <w:pPr>
        <w:pStyle w:val="a9"/>
        <w:numPr>
          <w:ilvl w:val="0"/>
          <w:numId w:val="19"/>
        </w:numPr>
        <w:jc w:val="both"/>
      </w:pPr>
      <w:r>
        <w:t>Резник С.Д. Аспирант вуза: технологии научного творчества и педагогической деятельности / С.Д. Резник. – М.</w:t>
      </w:r>
      <w:proofErr w:type="gramStart"/>
      <w:r>
        <w:t xml:space="preserve"> :</w:t>
      </w:r>
      <w:proofErr w:type="gramEnd"/>
      <w:r>
        <w:t xml:space="preserve"> ИНФРА-М, 2011. –- 518 с. </w:t>
      </w:r>
    </w:p>
    <w:p w:rsidR="003077AF" w:rsidRDefault="003077AF" w:rsidP="00AC013F">
      <w:pPr>
        <w:pStyle w:val="a9"/>
        <w:numPr>
          <w:ilvl w:val="0"/>
          <w:numId w:val="19"/>
        </w:numPr>
        <w:jc w:val="both"/>
      </w:pPr>
      <w:r>
        <w:t>Резник С.Д. Преподаватель вуза: технологии и организация деятельности / С.Д. Резник, О.А. Вдовина. – М.</w:t>
      </w:r>
      <w:proofErr w:type="gramStart"/>
      <w:r>
        <w:t xml:space="preserve"> :</w:t>
      </w:r>
      <w:proofErr w:type="gramEnd"/>
      <w:r>
        <w:t xml:space="preserve"> ИНФРА-М, 2011. – 361 с. </w:t>
      </w:r>
    </w:p>
    <w:p w:rsidR="003077AF" w:rsidRDefault="003077AF" w:rsidP="00AC013F">
      <w:pPr>
        <w:pStyle w:val="a9"/>
        <w:numPr>
          <w:ilvl w:val="0"/>
          <w:numId w:val="19"/>
        </w:numPr>
        <w:jc w:val="both"/>
      </w:pPr>
      <w:r>
        <w:t xml:space="preserve"> Резник С.Д. Студент вуза: технологии и организация обучения / С.Д. Резник, И.А. Игошина. – М.</w:t>
      </w:r>
      <w:proofErr w:type="gramStart"/>
      <w:r>
        <w:t xml:space="preserve"> :</w:t>
      </w:r>
      <w:proofErr w:type="gramEnd"/>
      <w:r>
        <w:t xml:space="preserve"> ИНФРА-М, 2009. – 474 с. </w:t>
      </w:r>
    </w:p>
    <w:p w:rsidR="003077AF" w:rsidRDefault="003077AF" w:rsidP="00AC013F">
      <w:pPr>
        <w:pStyle w:val="a9"/>
        <w:numPr>
          <w:ilvl w:val="0"/>
          <w:numId w:val="19"/>
        </w:numPr>
        <w:tabs>
          <w:tab w:val="left" w:pos="720"/>
        </w:tabs>
        <w:ind w:left="360" w:firstLine="0"/>
        <w:jc w:val="both"/>
      </w:pPr>
      <w:r>
        <w:t>Смирнов С.Д. Педагогика и психология высшего образования: от деятельности к личности / С.Д. Смирнов. – М.</w:t>
      </w:r>
      <w:proofErr w:type="gramStart"/>
      <w:r>
        <w:t xml:space="preserve"> :</w:t>
      </w:r>
      <w:proofErr w:type="gramEnd"/>
      <w:r>
        <w:t xml:space="preserve"> Академия, 2009. – 394 с. </w:t>
      </w:r>
    </w:p>
    <w:p w:rsidR="003077AF" w:rsidRDefault="003077AF" w:rsidP="003077AF">
      <w:pPr>
        <w:pStyle w:val="a9"/>
        <w:tabs>
          <w:tab w:val="left" w:pos="720"/>
        </w:tabs>
        <w:ind w:left="360"/>
        <w:jc w:val="left"/>
      </w:pPr>
    </w:p>
    <w:p w:rsidR="001A46BE" w:rsidRPr="00C078FB" w:rsidRDefault="003077AF" w:rsidP="003077AF">
      <w:pPr>
        <w:tabs>
          <w:tab w:val="left" w:pos="720"/>
        </w:tabs>
        <w:jc w:val="left"/>
        <w:rPr>
          <w:b/>
        </w:rPr>
      </w:pPr>
      <w:r w:rsidRPr="00C078FB">
        <w:rPr>
          <w:b/>
        </w:rPr>
        <w:t>б)</w:t>
      </w:r>
      <w:r w:rsidR="00AC013F">
        <w:rPr>
          <w:b/>
        </w:rPr>
        <w:t xml:space="preserve"> </w:t>
      </w:r>
      <w:r w:rsidR="001A46BE" w:rsidRPr="00C078FB">
        <w:rPr>
          <w:b/>
        </w:rPr>
        <w:t>дополнительная литература:</w:t>
      </w:r>
    </w:p>
    <w:p w:rsidR="00C078FB" w:rsidRPr="00C078FB" w:rsidRDefault="00C078FB" w:rsidP="003077AF">
      <w:pPr>
        <w:tabs>
          <w:tab w:val="left" w:pos="720"/>
        </w:tabs>
        <w:jc w:val="left"/>
        <w:rPr>
          <w:b/>
        </w:rPr>
      </w:pPr>
    </w:p>
    <w:p w:rsidR="001A46BE" w:rsidRPr="006E4F7D" w:rsidRDefault="00DC386F" w:rsidP="006E4F7D">
      <w:pPr>
        <w:pStyle w:val="6"/>
        <w:numPr>
          <w:ilvl w:val="0"/>
          <w:numId w:val="22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E4F7D">
        <w:rPr>
          <w:rFonts w:ascii="Times New Roman" w:hAnsi="Times New Roman" w:cs="Times New Roman"/>
          <w:sz w:val="24"/>
          <w:szCs w:val="24"/>
        </w:rPr>
        <w:t>Александров И.М. Внедрение новых технологий при подготовке специалистов / И.М. Александров // Управление собственностью: теория и практика. – 2011. – № 1. – С. 15-18.</w:t>
      </w:r>
    </w:p>
    <w:p w:rsidR="00DC386F" w:rsidRPr="006E4F7D" w:rsidRDefault="00DC386F" w:rsidP="006E4F7D">
      <w:pPr>
        <w:pStyle w:val="6"/>
        <w:numPr>
          <w:ilvl w:val="0"/>
          <w:numId w:val="22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E4F7D">
        <w:rPr>
          <w:rFonts w:ascii="Times New Roman" w:hAnsi="Times New Roman" w:cs="Times New Roman"/>
          <w:sz w:val="24"/>
          <w:szCs w:val="24"/>
        </w:rPr>
        <w:t>Егорова Ю.Н. Опыт самореализации социально-педагогических знаний и умений студентов вуза / Ю.Н. Егорова // Социально-гуманитарные знания. – 2008. – № 5. –С. 110-116. 8. Е</w:t>
      </w:r>
    </w:p>
    <w:p w:rsidR="00DC386F" w:rsidRPr="006E4F7D" w:rsidRDefault="00DC386F" w:rsidP="006E4F7D">
      <w:pPr>
        <w:pStyle w:val="6"/>
        <w:numPr>
          <w:ilvl w:val="0"/>
          <w:numId w:val="22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E4F7D">
        <w:rPr>
          <w:rFonts w:ascii="Times New Roman" w:hAnsi="Times New Roman" w:cs="Times New Roman"/>
          <w:sz w:val="24"/>
          <w:szCs w:val="24"/>
        </w:rPr>
        <w:t xml:space="preserve">Еремин А.С. Обеспечение учебной работы с использованием кейс-метода / А.С. Еремин </w:t>
      </w:r>
      <w:r w:rsidRPr="006E4F7D">
        <w:rPr>
          <w:rFonts w:ascii="Times New Roman" w:hAnsi="Times New Roman" w:cs="Times New Roman"/>
          <w:sz w:val="24"/>
          <w:szCs w:val="24"/>
        </w:rPr>
        <w:lastRenderedPageBreak/>
        <w:t xml:space="preserve">// Инновации в образовании. – 2010. – № 4. – С. 77-90. </w:t>
      </w:r>
    </w:p>
    <w:p w:rsidR="00DC386F" w:rsidRPr="006E4F7D" w:rsidRDefault="00DC386F" w:rsidP="006E4F7D">
      <w:pPr>
        <w:pStyle w:val="6"/>
        <w:numPr>
          <w:ilvl w:val="0"/>
          <w:numId w:val="22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E4F7D">
        <w:rPr>
          <w:rFonts w:ascii="Times New Roman" w:hAnsi="Times New Roman" w:cs="Times New Roman"/>
          <w:sz w:val="24"/>
          <w:szCs w:val="24"/>
        </w:rPr>
        <w:t xml:space="preserve">Князев А.М. </w:t>
      </w:r>
      <w:proofErr w:type="spellStart"/>
      <w:r w:rsidRPr="006E4F7D">
        <w:rPr>
          <w:rFonts w:ascii="Times New Roman" w:hAnsi="Times New Roman" w:cs="Times New Roman"/>
          <w:sz w:val="24"/>
          <w:szCs w:val="24"/>
        </w:rPr>
        <w:t>Акмеологические</w:t>
      </w:r>
      <w:proofErr w:type="spellEnd"/>
      <w:r w:rsidRPr="006E4F7D">
        <w:rPr>
          <w:rFonts w:ascii="Times New Roman" w:hAnsi="Times New Roman" w:cs="Times New Roman"/>
          <w:sz w:val="24"/>
          <w:szCs w:val="24"/>
        </w:rPr>
        <w:t xml:space="preserve"> технологии активно-игрового обучения // А.М. Князев, И.В. Одинцова, А.А. </w:t>
      </w:r>
      <w:proofErr w:type="spellStart"/>
      <w:r w:rsidRPr="006E4F7D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6E4F7D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6E4F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4F7D">
        <w:rPr>
          <w:rFonts w:ascii="Times New Roman" w:hAnsi="Times New Roman" w:cs="Times New Roman"/>
          <w:sz w:val="24"/>
          <w:szCs w:val="24"/>
        </w:rPr>
        <w:t xml:space="preserve"> Изд-во РАГС, 2009. – 183 с.</w:t>
      </w:r>
    </w:p>
    <w:p w:rsidR="00C078FB" w:rsidRPr="006E4F7D" w:rsidRDefault="00DC386F" w:rsidP="006E4F7D">
      <w:pPr>
        <w:pStyle w:val="6"/>
        <w:numPr>
          <w:ilvl w:val="0"/>
          <w:numId w:val="22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E4F7D">
        <w:rPr>
          <w:rFonts w:ascii="Times New Roman" w:hAnsi="Times New Roman" w:cs="Times New Roman"/>
          <w:sz w:val="24"/>
          <w:szCs w:val="24"/>
        </w:rPr>
        <w:t xml:space="preserve">Полякова Е. И. Ролевые игры как средство стимулирования у студентов интереса к освоению опыта межкультурного взаимодействия / Е.И. Полякова // Высшее образование сегодня. –2008. – №2. – С. 39-41. </w:t>
      </w:r>
    </w:p>
    <w:p w:rsidR="00C078FB" w:rsidRPr="006E4F7D" w:rsidRDefault="00DC386F" w:rsidP="006E4F7D">
      <w:pPr>
        <w:pStyle w:val="6"/>
        <w:numPr>
          <w:ilvl w:val="0"/>
          <w:numId w:val="22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F7D">
        <w:rPr>
          <w:rFonts w:ascii="Times New Roman" w:hAnsi="Times New Roman" w:cs="Times New Roman"/>
          <w:sz w:val="24"/>
          <w:szCs w:val="24"/>
        </w:rPr>
        <w:t>Трайнев</w:t>
      </w:r>
      <w:proofErr w:type="spellEnd"/>
      <w:r w:rsidRPr="006E4F7D">
        <w:rPr>
          <w:rFonts w:ascii="Times New Roman" w:hAnsi="Times New Roman" w:cs="Times New Roman"/>
          <w:sz w:val="24"/>
          <w:szCs w:val="24"/>
        </w:rPr>
        <w:t xml:space="preserve"> В.А. Новые информационные коммуникационные технологии в образовании / В.А. </w:t>
      </w:r>
      <w:proofErr w:type="spellStart"/>
      <w:r w:rsidRPr="006E4F7D">
        <w:rPr>
          <w:rFonts w:ascii="Times New Roman" w:hAnsi="Times New Roman" w:cs="Times New Roman"/>
          <w:sz w:val="24"/>
          <w:szCs w:val="24"/>
        </w:rPr>
        <w:t>Трайнев</w:t>
      </w:r>
      <w:proofErr w:type="spellEnd"/>
      <w:r w:rsidRPr="006E4F7D">
        <w:rPr>
          <w:rFonts w:ascii="Times New Roman" w:hAnsi="Times New Roman" w:cs="Times New Roman"/>
          <w:sz w:val="24"/>
          <w:szCs w:val="24"/>
        </w:rPr>
        <w:t xml:space="preserve">, В.Ю. </w:t>
      </w:r>
      <w:proofErr w:type="spellStart"/>
      <w:r w:rsidRPr="006E4F7D">
        <w:rPr>
          <w:rFonts w:ascii="Times New Roman" w:hAnsi="Times New Roman" w:cs="Times New Roman"/>
          <w:sz w:val="24"/>
          <w:szCs w:val="24"/>
        </w:rPr>
        <w:t>Теплышев</w:t>
      </w:r>
      <w:proofErr w:type="spellEnd"/>
      <w:r w:rsidRPr="006E4F7D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6E4F7D">
        <w:rPr>
          <w:rFonts w:ascii="Times New Roman" w:hAnsi="Times New Roman" w:cs="Times New Roman"/>
          <w:sz w:val="24"/>
          <w:szCs w:val="24"/>
        </w:rPr>
        <w:t>Трайнев</w:t>
      </w:r>
      <w:proofErr w:type="spellEnd"/>
      <w:r w:rsidRPr="006E4F7D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6E4F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4F7D">
        <w:rPr>
          <w:rFonts w:ascii="Times New Roman" w:hAnsi="Times New Roman" w:cs="Times New Roman"/>
          <w:sz w:val="24"/>
          <w:szCs w:val="24"/>
        </w:rPr>
        <w:t xml:space="preserve"> Дашков и К, 2009. – 318 с. </w:t>
      </w:r>
    </w:p>
    <w:p w:rsidR="00C078FB" w:rsidRPr="006E4F7D" w:rsidRDefault="00DC386F" w:rsidP="006E4F7D">
      <w:pPr>
        <w:pStyle w:val="6"/>
        <w:numPr>
          <w:ilvl w:val="0"/>
          <w:numId w:val="22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E4F7D">
        <w:rPr>
          <w:rFonts w:ascii="Times New Roman" w:hAnsi="Times New Roman" w:cs="Times New Roman"/>
          <w:sz w:val="24"/>
          <w:szCs w:val="24"/>
        </w:rPr>
        <w:t xml:space="preserve">Филиппова И. Подготовка специалистов в вузе: инновационные технологии обучения / И. Филиппова // Проблемы теории и практики управления. – 2011. – № 6. – С. 40-45. </w:t>
      </w:r>
    </w:p>
    <w:p w:rsidR="00C078FB" w:rsidRPr="006E4F7D" w:rsidRDefault="00C078FB" w:rsidP="006E4F7D">
      <w:pPr>
        <w:pStyle w:val="6"/>
        <w:numPr>
          <w:ilvl w:val="0"/>
          <w:numId w:val="22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F7D">
        <w:rPr>
          <w:rFonts w:ascii="Times New Roman" w:hAnsi="Times New Roman" w:cs="Times New Roman"/>
          <w:sz w:val="24"/>
          <w:szCs w:val="24"/>
        </w:rPr>
        <w:t>Ф</w:t>
      </w:r>
      <w:r w:rsidR="00DC386F" w:rsidRPr="006E4F7D">
        <w:rPr>
          <w:rFonts w:ascii="Times New Roman" w:hAnsi="Times New Roman" w:cs="Times New Roman"/>
          <w:sz w:val="24"/>
          <w:szCs w:val="24"/>
        </w:rPr>
        <w:t>опель</w:t>
      </w:r>
      <w:proofErr w:type="spellEnd"/>
      <w:r w:rsidR="00DC386F" w:rsidRPr="006E4F7D">
        <w:rPr>
          <w:rFonts w:ascii="Times New Roman" w:hAnsi="Times New Roman" w:cs="Times New Roman"/>
          <w:sz w:val="24"/>
          <w:szCs w:val="24"/>
        </w:rPr>
        <w:t xml:space="preserve"> К. Психологические принципы обучения взрослых. Проведение </w:t>
      </w:r>
      <w:proofErr w:type="spellStart"/>
      <w:r w:rsidR="00DC386F" w:rsidRPr="006E4F7D">
        <w:rPr>
          <w:rFonts w:ascii="Times New Roman" w:hAnsi="Times New Roman" w:cs="Times New Roman"/>
          <w:sz w:val="24"/>
          <w:szCs w:val="24"/>
        </w:rPr>
        <w:t>воркшопов</w:t>
      </w:r>
      <w:proofErr w:type="spellEnd"/>
      <w:r w:rsidR="00DC386F" w:rsidRPr="006E4F7D">
        <w:rPr>
          <w:rFonts w:ascii="Times New Roman" w:hAnsi="Times New Roman" w:cs="Times New Roman"/>
          <w:sz w:val="24"/>
          <w:szCs w:val="24"/>
        </w:rPr>
        <w:t xml:space="preserve">: семинаров, мастер-классов / К. </w:t>
      </w:r>
      <w:proofErr w:type="spellStart"/>
      <w:r w:rsidR="00DC386F" w:rsidRPr="006E4F7D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="00DC386F" w:rsidRPr="006E4F7D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DC386F" w:rsidRPr="006E4F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C386F" w:rsidRPr="006E4F7D">
        <w:rPr>
          <w:rFonts w:ascii="Times New Roman" w:hAnsi="Times New Roman" w:cs="Times New Roman"/>
          <w:sz w:val="24"/>
          <w:szCs w:val="24"/>
        </w:rPr>
        <w:t xml:space="preserve"> Генезис, 2010. – 359 с. </w:t>
      </w:r>
    </w:p>
    <w:p w:rsidR="00DC386F" w:rsidRPr="006E4F7D" w:rsidRDefault="00DC386F" w:rsidP="006E4F7D">
      <w:pPr>
        <w:pStyle w:val="6"/>
        <w:numPr>
          <w:ilvl w:val="0"/>
          <w:numId w:val="22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F7D">
        <w:rPr>
          <w:rFonts w:ascii="Times New Roman" w:hAnsi="Times New Roman" w:cs="Times New Roman"/>
          <w:sz w:val="24"/>
          <w:szCs w:val="24"/>
        </w:rPr>
        <w:t>Фурс</w:t>
      </w:r>
      <w:proofErr w:type="spellEnd"/>
      <w:r w:rsidRPr="006E4F7D">
        <w:rPr>
          <w:rFonts w:ascii="Times New Roman" w:hAnsi="Times New Roman" w:cs="Times New Roman"/>
          <w:sz w:val="24"/>
          <w:szCs w:val="24"/>
        </w:rPr>
        <w:t xml:space="preserve"> М.В. Интерактивные формы обучения – средство повышения уровня профессиональной подготовки студентов / М.В. </w:t>
      </w:r>
      <w:proofErr w:type="spellStart"/>
      <w:r w:rsidRPr="006E4F7D">
        <w:rPr>
          <w:rFonts w:ascii="Times New Roman" w:hAnsi="Times New Roman" w:cs="Times New Roman"/>
          <w:sz w:val="24"/>
          <w:szCs w:val="24"/>
        </w:rPr>
        <w:t>Фурс</w:t>
      </w:r>
      <w:proofErr w:type="spellEnd"/>
      <w:r w:rsidRPr="006E4F7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6E4F7D">
        <w:rPr>
          <w:rFonts w:ascii="Times New Roman" w:hAnsi="Times New Roman" w:cs="Times New Roman"/>
          <w:sz w:val="24"/>
          <w:szCs w:val="24"/>
        </w:rPr>
        <w:t>Alma</w:t>
      </w:r>
      <w:proofErr w:type="spellEnd"/>
      <w:r w:rsidRPr="006E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F7D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6E4F7D">
        <w:rPr>
          <w:rFonts w:ascii="Times New Roman" w:hAnsi="Times New Roman" w:cs="Times New Roman"/>
          <w:sz w:val="24"/>
          <w:szCs w:val="24"/>
        </w:rPr>
        <w:t xml:space="preserve">: Вестник высшей школы. – 2011. – № 10. – С. 29-33. </w:t>
      </w:r>
    </w:p>
    <w:p w:rsidR="00DC386F" w:rsidRPr="006E4F7D" w:rsidRDefault="00DC386F" w:rsidP="001A46BE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78FB" w:rsidRPr="00F32F31" w:rsidRDefault="00C078FB" w:rsidP="00C078FB">
      <w:pPr>
        <w:pStyle w:val="6"/>
        <w:shd w:val="clear" w:color="auto" w:fill="auto"/>
        <w:tabs>
          <w:tab w:val="left" w:pos="755"/>
        </w:tabs>
        <w:spacing w:line="240" w:lineRule="auto"/>
        <w:ind w:left="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F31">
        <w:rPr>
          <w:rFonts w:ascii="Times New Roman" w:hAnsi="Times New Roman" w:cs="Times New Roman"/>
          <w:b/>
          <w:sz w:val="24"/>
          <w:szCs w:val="24"/>
        </w:rPr>
        <w:t>в)</w:t>
      </w:r>
      <w:r w:rsidRPr="00F32F31">
        <w:rPr>
          <w:rFonts w:ascii="Times New Roman" w:hAnsi="Times New Roman" w:cs="Times New Roman"/>
          <w:b/>
          <w:sz w:val="24"/>
          <w:szCs w:val="24"/>
        </w:rPr>
        <w:tab/>
        <w:t>ресурсы сети «Интернет»</w:t>
      </w:r>
    </w:p>
    <w:p w:rsidR="00C078FB" w:rsidRDefault="00C078FB" w:rsidP="00C078FB">
      <w:pPr>
        <w:pStyle w:val="50"/>
        <w:shd w:val="clear" w:color="auto" w:fill="auto"/>
        <w:spacing w:before="0" w:after="0" w:line="240" w:lineRule="auto"/>
        <w:ind w:left="340"/>
        <w:rPr>
          <w:rStyle w:val="5"/>
          <w:rFonts w:ascii="Times New Roman" w:hAnsi="Times New Roman" w:cs="Times New Roman"/>
          <w:i/>
          <w:iCs/>
          <w:sz w:val="24"/>
          <w:szCs w:val="24"/>
        </w:rPr>
      </w:pPr>
      <w:r w:rsidRPr="002D1A65">
        <w:rPr>
          <w:rStyle w:val="5"/>
          <w:rFonts w:ascii="Times New Roman" w:hAnsi="Times New Roman" w:cs="Times New Roman"/>
          <w:i/>
          <w:iCs/>
          <w:sz w:val="24"/>
          <w:szCs w:val="24"/>
        </w:rPr>
        <w:t>Рекомендуемые программы и Интернет-ресурсы</w:t>
      </w:r>
    </w:p>
    <w:p w:rsidR="00C078FB" w:rsidRDefault="00C078FB" w:rsidP="00C078FB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78FB" w:rsidRDefault="00C078FB" w:rsidP="00C078FB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A65">
        <w:rPr>
          <w:rFonts w:ascii="Times New Roman" w:hAnsi="Times New Roman" w:cs="Times New Roman"/>
          <w:sz w:val="24"/>
          <w:szCs w:val="24"/>
        </w:rPr>
        <w:t xml:space="preserve">http://flogiston.ru/ – Флогистон: литература по психологии, конференции по психологии, информация о психологах (биографии, теории, статьи), сведения об институтах, которые ведут подготовку по психологическим специальностям. </w:t>
      </w:r>
    </w:p>
    <w:p w:rsidR="00C078FB" w:rsidRDefault="00C078FB" w:rsidP="00C078FB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A65">
        <w:rPr>
          <w:rFonts w:ascii="Times New Roman" w:hAnsi="Times New Roman" w:cs="Times New Roman"/>
          <w:sz w:val="24"/>
          <w:szCs w:val="24"/>
        </w:rPr>
        <w:t>http://www.psynavigator.ru – Психологический навигатор - психологический портал. http://www.psycheya.ru/ – Психея – информационная ст</w:t>
      </w:r>
      <w:r>
        <w:rPr>
          <w:rFonts w:ascii="Times New Roman" w:hAnsi="Times New Roman" w:cs="Times New Roman"/>
          <w:sz w:val="24"/>
          <w:szCs w:val="24"/>
        </w:rPr>
        <w:t xml:space="preserve">раница психолога, </w:t>
      </w:r>
      <w:r w:rsidR="00AC013F">
        <w:rPr>
          <w:rFonts w:ascii="Times New Roman" w:hAnsi="Times New Roman" w:cs="Times New Roman"/>
          <w:sz w:val="24"/>
          <w:szCs w:val="24"/>
        </w:rPr>
        <w:t>библиотека,</w:t>
      </w:r>
      <w:r w:rsidRPr="002D1A65">
        <w:rPr>
          <w:rFonts w:ascii="Times New Roman" w:hAnsi="Times New Roman" w:cs="Times New Roman"/>
          <w:sz w:val="24"/>
          <w:szCs w:val="24"/>
        </w:rPr>
        <w:t xml:space="preserve"> полезная информация из мира психологии.</w:t>
      </w:r>
    </w:p>
    <w:p w:rsidR="00C078FB" w:rsidRDefault="00C078FB" w:rsidP="00C078FB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A65">
        <w:rPr>
          <w:rFonts w:ascii="Times New Roman" w:hAnsi="Times New Roman" w:cs="Times New Roman"/>
          <w:sz w:val="24"/>
          <w:szCs w:val="24"/>
        </w:rPr>
        <w:t xml:space="preserve"> http://www.medpsy.ru/ – Медицинская психология в России - электронное периодическое научное издание: новости в мире психологии, библиотека, информация о конференциях, сведения об институтах, которые ведут подготовку по психологическим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A65">
        <w:rPr>
          <w:rFonts w:ascii="Times New Roman" w:hAnsi="Times New Roman" w:cs="Times New Roman"/>
          <w:sz w:val="24"/>
          <w:szCs w:val="24"/>
        </w:rPr>
        <w:t xml:space="preserve">специальностям. </w:t>
      </w:r>
    </w:p>
    <w:p w:rsidR="00C078FB" w:rsidRDefault="00C078FB" w:rsidP="00C078FB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78FB" w:rsidRDefault="00C078FB" w:rsidP="00C078FB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B58">
        <w:rPr>
          <w:rFonts w:ascii="Times New Roman" w:hAnsi="Times New Roman" w:cs="Times New Roman"/>
          <w:i/>
          <w:sz w:val="24"/>
          <w:szCs w:val="24"/>
        </w:rPr>
        <w:t>Информационно-поисковые системы:</w:t>
      </w:r>
      <w:r w:rsidRPr="002D1A65">
        <w:rPr>
          <w:rFonts w:ascii="Times New Roman" w:hAnsi="Times New Roman" w:cs="Times New Roman"/>
          <w:sz w:val="24"/>
          <w:szCs w:val="24"/>
        </w:rPr>
        <w:t xml:space="preserve"> http://www.medline.ru/medline/ – </w:t>
      </w:r>
      <w:proofErr w:type="spellStart"/>
      <w:r w:rsidRPr="002D1A65">
        <w:rPr>
          <w:rFonts w:ascii="Times New Roman" w:hAnsi="Times New Roman" w:cs="Times New Roman"/>
          <w:sz w:val="24"/>
          <w:szCs w:val="24"/>
        </w:rPr>
        <w:t>медлайн</w:t>
      </w:r>
      <w:proofErr w:type="gramStart"/>
      <w:r w:rsidRPr="002D1A6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1A6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D1A65">
        <w:rPr>
          <w:rFonts w:ascii="Times New Roman" w:hAnsi="Times New Roman" w:cs="Times New Roman"/>
          <w:sz w:val="24"/>
          <w:szCs w:val="24"/>
        </w:rPr>
        <w:t xml:space="preserve"> - российский биомедицинский журнал – поиск по статьям медицинской (в том числе, медико-психологической) тематики. эта база данных включает статьи из более 3900 медицинских и биологических журналов, издающихся в 71 стране мира. см. также </w:t>
      </w:r>
      <w:hyperlink r:id="rId8" w:history="1">
        <w:r w:rsidRPr="00492A23">
          <w:rPr>
            <w:rStyle w:val="a3"/>
            <w:rFonts w:ascii="Times New Roman" w:hAnsi="Times New Roman" w:cs="Times New Roman"/>
            <w:sz w:val="24"/>
            <w:szCs w:val="24"/>
          </w:rPr>
          <w:t>http://www.ncbi.nlm.nih.gov/entrez/</w:t>
        </w:r>
      </w:hyperlink>
      <w:r w:rsidRPr="002D1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8FB" w:rsidRDefault="00C078FB" w:rsidP="00C078FB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78FB" w:rsidRPr="002D1A65" w:rsidRDefault="00C078FB" w:rsidP="00C078FB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B58">
        <w:rPr>
          <w:rFonts w:ascii="Times New Roman" w:hAnsi="Times New Roman" w:cs="Times New Roman"/>
          <w:i/>
          <w:sz w:val="24"/>
          <w:szCs w:val="24"/>
        </w:rPr>
        <w:t>Электронные библиотеки</w:t>
      </w:r>
      <w:r w:rsidRPr="00120B58">
        <w:rPr>
          <w:rFonts w:ascii="Times New Roman" w:hAnsi="Times New Roman" w:cs="Times New Roman"/>
          <w:sz w:val="24"/>
          <w:szCs w:val="24"/>
        </w:rPr>
        <w:t>: http://www.koob.ru/ – куб – электронная библиотека</w:t>
      </w:r>
      <w:r w:rsidRPr="002D1A65">
        <w:rPr>
          <w:rFonts w:ascii="Times New Roman" w:hAnsi="Times New Roman" w:cs="Times New Roman"/>
          <w:sz w:val="24"/>
          <w:szCs w:val="24"/>
        </w:rPr>
        <w:t xml:space="preserve"> литературы по психологии и психиатрии, научно-популярной литературы по психологии, саморазвитию, медицине. http://psylib.org.ua/ – </w:t>
      </w:r>
      <w:proofErr w:type="spellStart"/>
      <w:r w:rsidRPr="002D1A65">
        <w:rPr>
          <w:rFonts w:ascii="Times New Roman" w:hAnsi="Times New Roman" w:cs="Times New Roman"/>
          <w:sz w:val="24"/>
          <w:szCs w:val="24"/>
        </w:rPr>
        <w:t>psylib</w:t>
      </w:r>
      <w:proofErr w:type="spellEnd"/>
      <w:r w:rsidRPr="002D1A65">
        <w:rPr>
          <w:rFonts w:ascii="Times New Roman" w:hAnsi="Times New Roman" w:cs="Times New Roman"/>
          <w:sz w:val="24"/>
          <w:szCs w:val="24"/>
        </w:rPr>
        <w:t xml:space="preserve"> – психологическая библиотека «самопознание и саморазвитие». </w:t>
      </w:r>
    </w:p>
    <w:p w:rsidR="00C078FB" w:rsidRPr="002D1A65" w:rsidRDefault="00C078FB" w:rsidP="00C078FB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78FB" w:rsidRDefault="00C078FB" w:rsidP="00C078FB">
      <w:pPr>
        <w:pStyle w:val="6"/>
        <w:numPr>
          <w:ilvl w:val="0"/>
          <w:numId w:val="20"/>
        </w:numPr>
        <w:shd w:val="clear" w:color="auto" w:fill="auto"/>
        <w:tabs>
          <w:tab w:val="left" w:pos="579"/>
        </w:tabs>
        <w:spacing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162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</w:t>
      </w:r>
      <w:r w:rsidR="006E4F7D">
        <w:rPr>
          <w:rFonts w:ascii="Times New Roman" w:hAnsi="Times New Roman" w:cs="Times New Roman"/>
          <w:b/>
          <w:sz w:val="24"/>
          <w:szCs w:val="24"/>
        </w:rPr>
        <w:t xml:space="preserve">я проведения педагогической </w:t>
      </w:r>
      <w:r w:rsidRPr="00734162">
        <w:rPr>
          <w:rFonts w:ascii="Times New Roman" w:hAnsi="Times New Roman" w:cs="Times New Roman"/>
          <w:b/>
          <w:sz w:val="24"/>
          <w:szCs w:val="24"/>
        </w:rPr>
        <w:t xml:space="preserve"> практики.</w:t>
      </w:r>
    </w:p>
    <w:p w:rsidR="00C078FB" w:rsidRPr="00734162" w:rsidRDefault="00C078FB" w:rsidP="00C078FB">
      <w:pPr>
        <w:pStyle w:val="6"/>
        <w:shd w:val="clear" w:color="auto" w:fill="auto"/>
        <w:tabs>
          <w:tab w:val="left" w:pos="579"/>
        </w:tabs>
        <w:spacing w:line="240" w:lineRule="auto"/>
        <w:ind w:left="380" w:righ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FB" w:rsidRPr="00734162" w:rsidRDefault="00C078FB" w:rsidP="006E4F7D">
      <w:pPr>
        <w:pStyle w:val="6"/>
        <w:numPr>
          <w:ilvl w:val="0"/>
          <w:numId w:val="21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4162">
        <w:rPr>
          <w:rFonts w:ascii="Times New Roman" w:hAnsi="Times New Roman" w:cs="Times New Roman"/>
          <w:sz w:val="24"/>
          <w:szCs w:val="24"/>
        </w:rPr>
        <w:t xml:space="preserve">компьютерный класс общего пользования; </w:t>
      </w:r>
    </w:p>
    <w:p w:rsidR="00C078FB" w:rsidRPr="00734162" w:rsidRDefault="00C078FB" w:rsidP="006E4F7D">
      <w:pPr>
        <w:pStyle w:val="6"/>
        <w:numPr>
          <w:ilvl w:val="0"/>
          <w:numId w:val="21"/>
        </w:numPr>
        <w:shd w:val="clear" w:color="auto" w:fill="auto"/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4162">
        <w:rPr>
          <w:rFonts w:ascii="Times New Roman" w:hAnsi="Times New Roman" w:cs="Times New Roman"/>
          <w:sz w:val="24"/>
          <w:szCs w:val="24"/>
        </w:rPr>
        <w:t xml:space="preserve">специализированные компьютерные классы, </w:t>
      </w:r>
      <w:r>
        <w:rPr>
          <w:rFonts w:ascii="Times New Roman" w:hAnsi="Times New Roman" w:cs="Times New Roman"/>
          <w:sz w:val="24"/>
          <w:szCs w:val="24"/>
        </w:rPr>
        <w:t>осн</w:t>
      </w:r>
      <w:r w:rsidRPr="00734162">
        <w:rPr>
          <w:rFonts w:ascii="Times New Roman" w:hAnsi="Times New Roman" w:cs="Times New Roman"/>
          <w:sz w:val="24"/>
          <w:szCs w:val="24"/>
        </w:rPr>
        <w:t>ащенные персональными компьютерами, с подключенными к ним периферийными устройствами и оборудованием (</w:t>
      </w:r>
      <w:proofErr w:type="spellStart"/>
      <w:r w:rsidRPr="0073416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734162">
        <w:rPr>
          <w:rFonts w:ascii="Times New Roman" w:hAnsi="Times New Roman" w:cs="Times New Roman"/>
          <w:sz w:val="24"/>
          <w:szCs w:val="24"/>
        </w:rPr>
        <w:t xml:space="preserve"> проектор, головные телефоны, пульты для регистрации времени реакции, цифровые диктофоны, видеокамеры и фотоаппараты и др.); </w:t>
      </w:r>
    </w:p>
    <w:p w:rsidR="00C078FB" w:rsidRPr="00734162" w:rsidRDefault="00C078FB" w:rsidP="006E4F7D">
      <w:pPr>
        <w:pStyle w:val="6"/>
        <w:numPr>
          <w:ilvl w:val="0"/>
          <w:numId w:val="21"/>
        </w:numPr>
        <w:shd w:val="clear" w:color="auto" w:fill="auto"/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34162">
        <w:rPr>
          <w:rFonts w:ascii="Times New Roman" w:hAnsi="Times New Roman" w:cs="Times New Roman"/>
          <w:sz w:val="24"/>
          <w:szCs w:val="24"/>
        </w:rPr>
        <w:t>соответствующее аппаратурное и программное обеспечение (а также методические» материалы);</w:t>
      </w:r>
    </w:p>
    <w:p w:rsidR="00C078FB" w:rsidRPr="00734162" w:rsidRDefault="00C078FB" w:rsidP="006E4F7D">
      <w:pPr>
        <w:pStyle w:val="6"/>
        <w:numPr>
          <w:ilvl w:val="0"/>
          <w:numId w:val="21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4162">
        <w:rPr>
          <w:rFonts w:ascii="Times New Roman" w:hAnsi="Times New Roman" w:cs="Times New Roman"/>
          <w:sz w:val="24"/>
          <w:szCs w:val="24"/>
        </w:rPr>
        <w:t>учебные классы, оснащенные современной аудио- и видеотехникой (</w:t>
      </w:r>
      <w:proofErr w:type="spellStart"/>
      <w:r w:rsidRPr="0073416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734162">
        <w:rPr>
          <w:rFonts w:ascii="Times New Roman" w:hAnsi="Times New Roman" w:cs="Times New Roman"/>
          <w:sz w:val="24"/>
          <w:szCs w:val="24"/>
        </w:rPr>
        <w:t xml:space="preserve"> </w:t>
      </w:r>
      <w:r w:rsidRPr="00734162">
        <w:rPr>
          <w:rFonts w:ascii="Times New Roman" w:hAnsi="Times New Roman" w:cs="Times New Roman"/>
          <w:sz w:val="24"/>
          <w:szCs w:val="24"/>
        </w:rPr>
        <w:lastRenderedPageBreak/>
        <w:t xml:space="preserve">проектор, музыкальный центр, DVD-проигрыватель, видеокамера); </w:t>
      </w:r>
    </w:p>
    <w:p w:rsidR="00C078FB" w:rsidRDefault="00C078FB" w:rsidP="006E4F7D">
      <w:pPr>
        <w:pStyle w:val="6"/>
        <w:numPr>
          <w:ilvl w:val="0"/>
          <w:numId w:val="21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4162">
        <w:rPr>
          <w:rFonts w:ascii="Times New Roman" w:hAnsi="Times New Roman" w:cs="Times New Roman"/>
          <w:sz w:val="24"/>
          <w:szCs w:val="24"/>
        </w:rPr>
        <w:t xml:space="preserve">современные лицензионные компьютерные статистические системы для анализа данных и обработки результатов эмпирических исследований, комплект лицензионного программного и психодиагностического обеспечения.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34162">
        <w:rPr>
          <w:rFonts w:ascii="Times New Roman" w:hAnsi="Times New Roman" w:cs="Times New Roman"/>
          <w:sz w:val="24"/>
          <w:szCs w:val="24"/>
        </w:rPr>
        <w:t>татистическая программа STATA, SPSS</w:t>
      </w:r>
    </w:p>
    <w:p w:rsidR="001A46BE" w:rsidRPr="009A201E" w:rsidRDefault="001A46BE" w:rsidP="001A46BE">
      <w:pPr>
        <w:pStyle w:val="6"/>
        <w:shd w:val="clear" w:color="auto" w:fill="auto"/>
        <w:spacing w:line="240" w:lineRule="auto"/>
        <w:ind w:left="740" w:right="40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A46BE" w:rsidRPr="009A201E" w:rsidRDefault="001A46BE" w:rsidP="001A46BE">
      <w:pPr>
        <w:pStyle w:val="6"/>
        <w:shd w:val="clear" w:color="auto" w:fill="auto"/>
        <w:spacing w:line="240" w:lineRule="auto"/>
        <w:ind w:left="360" w:right="406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201E">
        <w:rPr>
          <w:rFonts w:ascii="Times New Roman" w:hAnsi="Times New Roman" w:cs="Times New Roman"/>
          <w:b/>
          <w:sz w:val="24"/>
          <w:szCs w:val="24"/>
        </w:rPr>
        <w:t>12. Иные сведенья и (или) материалы.</w:t>
      </w:r>
    </w:p>
    <w:p w:rsidR="001A46BE" w:rsidRPr="009A201E" w:rsidRDefault="001A46BE" w:rsidP="00AC013F">
      <w:pPr>
        <w:pStyle w:val="61"/>
        <w:shd w:val="clear" w:color="auto" w:fill="auto"/>
        <w:spacing w:before="0" w:after="0" w:line="240" w:lineRule="auto"/>
        <w:ind w:left="20" w:right="-39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12.1. Особенности реализации дисциплины для инвалидов и лиц с ограниченными возможностями здоровья</w:t>
      </w:r>
    </w:p>
    <w:p w:rsidR="001A46BE" w:rsidRPr="009A201E" w:rsidRDefault="001A46BE" w:rsidP="001A46B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Обучение лиц с ограниченными возможностями здоровья осуществляется с учетом индивидуальных психофизических особенностей, а для инвалидов также в соответствии с индивидуальной программой реабилитации инвалида.</w:t>
      </w:r>
    </w:p>
    <w:p w:rsidR="001A46BE" w:rsidRPr="009A201E" w:rsidRDefault="001A46BE" w:rsidP="001A46B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Style w:val="411"/>
          <w:sz w:val="24"/>
          <w:szCs w:val="24"/>
          <w:lang w:eastAsia="ru-RU"/>
        </w:rPr>
        <w:t>Для лиц с нарушением слуха</w:t>
      </w:r>
      <w:r w:rsidRPr="009A201E">
        <w:rPr>
          <w:rFonts w:ascii="Times New Roman" w:hAnsi="Times New Roman" w:cs="Times New Roman"/>
          <w:sz w:val="24"/>
          <w:szCs w:val="24"/>
        </w:rPr>
        <w:t xml:space="preserve"> возможно предоставление информации визуально (краткий конспект лекций, основная и дополнительная литература), на лекционных и практических занятиях допускается присутствие ассистента, а так же </w:t>
      </w:r>
      <w:proofErr w:type="spellStart"/>
      <w:r w:rsidRPr="009A201E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9A20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01E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9A201E">
        <w:rPr>
          <w:rFonts w:ascii="Times New Roman" w:hAnsi="Times New Roman" w:cs="Times New Roman"/>
          <w:sz w:val="24"/>
          <w:szCs w:val="24"/>
        </w:rPr>
        <w:t>.</w:t>
      </w:r>
    </w:p>
    <w:p w:rsidR="001A46BE" w:rsidRPr="009A201E" w:rsidRDefault="001A46BE" w:rsidP="001A46B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 xml:space="preserve">Оценка знаний студентов на практических занятиях осуществляется на основе письменных конспектов ответов на вопросы, письменно выполненных практических заданий. </w:t>
      </w:r>
      <w:proofErr w:type="gramStart"/>
      <w:r w:rsidRPr="009A201E">
        <w:rPr>
          <w:rFonts w:ascii="Times New Roman" w:hAnsi="Times New Roman" w:cs="Times New Roman"/>
          <w:sz w:val="24"/>
          <w:szCs w:val="24"/>
        </w:rPr>
        <w:t xml:space="preserve">Доклад так же может быть предоставлен в письменной форме (в виде реферата), при этом требования к содержанию остаются теми же, а требования к качеству изложения материала (понятность, качество речи, взаимодействие с аудиторией и т. </w:t>
      </w:r>
      <w:proofErr w:type="spellStart"/>
      <w:r w:rsidRPr="009A20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A201E">
        <w:rPr>
          <w:rFonts w:ascii="Times New Roman" w:hAnsi="Times New Roman" w:cs="Times New Roman"/>
          <w:sz w:val="24"/>
          <w:szCs w:val="24"/>
        </w:rPr>
        <w:t>) заменяются на соответствующие требования, предъявляемые к письменным работам (качество оформления текста и списка литературы, грамотность, наличие иллюстрационных материалов и т.д.)</w:t>
      </w:r>
      <w:proofErr w:type="gramEnd"/>
    </w:p>
    <w:p w:rsidR="001A46BE" w:rsidRPr="009A201E" w:rsidRDefault="001A46BE" w:rsidP="001A46B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Промежуточная аттестация для лиц с нарушениями слуха проводится в письменной форме, при этом используются общие критерии оценивания. При необходимости, время подготовки на зачете может быть увеличено.</w:t>
      </w:r>
    </w:p>
    <w:p w:rsidR="001A46BE" w:rsidRPr="009A201E" w:rsidRDefault="001A46BE" w:rsidP="001A46B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Style w:val="411"/>
          <w:sz w:val="24"/>
          <w:szCs w:val="24"/>
          <w:lang w:eastAsia="ru-RU"/>
        </w:rPr>
        <w:t>Для лиц с нарушением зрения</w:t>
      </w:r>
      <w:r w:rsidRPr="009A201E">
        <w:rPr>
          <w:rFonts w:ascii="Times New Roman" w:hAnsi="Times New Roman" w:cs="Times New Roman"/>
          <w:sz w:val="24"/>
          <w:szCs w:val="24"/>
        </w:rPr>
        <w:t xml:space="preserve"> допускается </w:t>
      </w:r>
      <w:proofErr w:type="spellStart"/>
      <w:r w:rsidRPr="009A201E">
        <w:rPr>
          <w:rFonts w:ascii="Times New Roman" w:hAnsi="Times New Roman" w:cs="Times New Roman"/>
          <w:sz w:val="24"/>
          <w:szCs w:val="24"/>
        </w:rPr>
        <w:t>аудиальное</w:t>
      </w:r>
      <w:proofErr w:type="spellEnd"/>
      <w:r w:rsidRPr="009A201E">
        <w:rPr>
          <w:rFonts w:ascii="Times New Roman" w:hAnsi="Times New Roman" w:cs="Times New Roman"/>
          <w:sz w:val="24"/>
          <w:szCs w:val="24"/>
        </w:rPr>
        <w:t xml:space="preserve"> предоставление информации (например, с использованием программ-синтезаторов речи), а так же использование на лекциях звукозаписывающих устройств (диктофонов и т.д.). Допускается присутствие на занятиях ассистента (помощника), оказывающего </w:t>
      </w:r>
      <w:proofErr w:type="gramStart"/>
      <w:r w:rsidRPr="009A201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201E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помощь.</w:t>
      </w:r>
    </w:p>
    <w:p w:rsidR="001A46BE" w:rsidRPr="009A201E" w:rsidRDefault="001A46BE" w:rsidP="001A46B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Оценка знаний студентов на семинарских занятиях осуществляется в устной форме (как ответы на вопросы, так и практические задания).</w:t>
      </w:r>
    </w:p>
    <w:p w:rsidR="001A46BE" w:rsidRPr="009A201E" w:rsidRDefault="001A46BE" w:rsidP="001A46BE">
      <w:pPr>
        <w:pStyle w:val="410"/>
        <w:shd w:val="clear" w:color="auto" w:fill="auto"/>
        <w:spacing w:line="240" w:lineRule="auto"/>
        <w:ind w:left="20" w:right="-5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для лиц с нарушением зрения тестирование может быть заменено на устное собеседование по вопросам.</w:t>
      </w:r>
    </w:p>
    <w:p w:rsidR="001A46BE" w:rsidRPr="009A201E" w:rsidRDefault="001A46BE" w:rsidP="001A46BE">
      <w:pPr>
        <w:pStyle w:val="410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При необходимости, время подготовки на зачете может быть увеличено.</w:t>
      </w:r>
    </w:p>
    <w:p w:rsidR="001A46BE" w:rsidRPr="009A201E" w:rsidRDefault="001A46BE" w:rsidP="001A46B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Style w:val="411"/>
          <w:sz w:val="24"/>
          <w:szCs w:val="24"/>
          <w:lang w:eastAsia="ru-RU"/>
        </w:rPr>
        <w:t>Лица с нарушениями опорно-двигательного аппарата</w:t>
      </w:r>
      <w:r w:rsidRPr="009A201E">
        <w:rPr>
          <w:rFonts w:ascii="Times New Roman" w:hAnsi="Times New Roman" w:cs="Times New Roman"/>
          <w:sz w:val="24"/>
          <w:szCs w:val="24"/>
        </w:rPr>
        <w:t xml:space="preserve"> не нуждаются в особых формах предоставления учебных материалов. Однако, с учетом состояния здоровья, часть занятий может быть реализована дистанционно (при помощи сети «Интернет»). Так, при невозможности посещения лекционного занятия студент может воспользоваться кратким конспектом лекции.</w:t>
      </w:r>
    </w:p>
    <w:p w:rsidR="001A46BE" w:rsidRPr="009A201E" w:rsidRDefault="001A46BE" w:rsidP="001A46B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 xml:space="preserve">При невозможности посещения практического занятия студент должен предоставить письменный конспект ответов на вопросы, письменно выполненное практическое задание. </w:t>
      </w:r>
      <w:proofErr w:type="gramStart"/>
      <w:r w:rsidRPr="009A201E">
        <w:rPr>
          <w:rFonts w:ascii="Times New Roman" w:hAnsi="Times New Roman" w:cs="Times New Roman"/>
          <w:sz w:val="24"/>
          <w:szCs w:val="24"/>
        </w:rPr>
        <w:t xml:space="preserve">Доклад так же может быть предоставлен в письменной форме (в виде реферата), при этом требования к содержанию остаются теми же, а требования к качеству изложения материала (понятность, качество речи, взаимодействие с аудиторией и т. </w:t>
      </w:r>
      <w:proofErr w:type="spellStart"/>
      <w:r w:rsidRPr="009A20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A201E">
        <w:rPr>
          <w:rFonts w:ascii="Times New Roman" w:hAnsi="Times New Roman" w:cs="Times New Roman"/>
          <w:sz w:val="24"/>
          <w:szCs w:val="24"/>
        </w:rPr>
        <w:t>) заменяются на соответствующие требования, предъявляемые к письменным работам (качество оформления текста и списка литературы, грамотность, наличие иллюстрационных материалов и т.д.)</w:t>
      </w:r>
      <w:proofErr w:type="gramEnd"/>
    </w:p>
    <w:p w:rsidR="001A46BE" w:rsidRPr="009A201E" w:rsidRDefault="001A46BE" w:rsidP="00AC013F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Style w:val="11pt3"/>
          <w:rFonts w:eastAsia="Courier New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 xml:space="preserve">Промежуточная аттестация для лиц с нарушениями опорно-двигательного аппарата проводится на общих основаниях, при необходимости процедура зачета может быть реализована дистанционно (например, при помощи программы </w:t>
      </w:r>
      <w:r w:rsidRPr="009A201E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9A201E">
        <w:rPr>
          <w:rFonts w:ascii="Times New Roman" w:hAnsi="Times New Roman" w:cs="Times New Roman"/>
          <w:sz w:val="24"/>
          <w:szCs w:val="24"/>
        </w:rPr>
        <w:t xml:space="preserve">). Для этого по договоренности с преподавателем студент в определенное время выходит на связь для проведения процедуры зачета. В таком случае зачет сдается в виде собеседования по вопросам. </w:t>
      </w:r>
    </w:p>
    <w:p w:rsidR="003B4B32" w:rsidRDefault="003B4B32" w:rsidP="003B4B32">
      <w:pPr>
        <w:pStyle w:val="ReportHead"/>
        <w:suppressAutoHyphens/>
        <w:jc w:val="right"/>
        <w:rPr>
          <w:b/>
        </w:rPr>
      </w:pPr>
      <w:r w:rsidRPr="00D83596">
        <w:rPr>
          <w:b/>
          <w:sz w:val="24"/>
        </w:rPr>
        <w:lastRenderedPageBreak/>
        <w:t>Приложение</w:t>
      </w:r>
      <w:proofErr w:type="gramStart"/>
      <w:r w:rsidRPr="00D83596">
        <w:rPr>
          <w:b/>
          <w:sz w:val="24"/>
        </w:rPr>
        <w:t xml:space="preserve"> А</w:t>
      </w:r>
      <w:proofErr w:type="gramEnd"/>
    </w:p>
    <w:p w:rsidR="003B4B32" w:rsidRDefault="003B4B32" w:rsidP="003B4B32">
      <w:pPr>
        <w:pStyle w:val="ReportHead"/>
        <w:suppressAutoHyphens/>
        <w:rPr>
          <w:b/>
        </w:rPr>
      </w:pPr>
    </w:p>
    <w:p w:rsidR="003B4B32" w:rsidRPr="001A61C1" w:rsidRDefault="003B4B32" w:rsidP="003B4B32">
      <w:pPr>
        <w:pStyle w:val="ReportHead"/>
        <w:suppressAutoHyphens/>
        <w:rPr>
          <w:b/>
        </w:rPr>
      </w:pPr>
      <w:r w:rsidRPr="001A61C1">
        <w:rPr>
          <w:b/>
        </w:rPr>
        <w:t>ЛИСТ</w:t>
      </w:r>
      <w:r>
        <w:rPr>
          <w:b/>
        </w:rPr>
        <w:t xml:space="preserve">                                          </w:t>
      </w:r>
    </w:p>
    <w:p w:rsidR="003B4B32" w:rsidRPr="001A61C1" w:rsidRDefault="003B4B32" w:rsidP="003B4B32">
      <w:pPr>
        <w:pStyle w:val="ReportHead"/>
        <w:suppressAutoHyphens/>
        <w:ind w:left="142"/>
        <w:rPr>
          <w:b/>
        </w:rPr>
      </w:pPr>
      <w:r w:rsidRPr="001A61C1">
        <w:rPr>
          <w:b/>
        </w:rPr>
        <w:t>согласования программы практики</w:t>
      </w:r>
    </w:p>
    <w:p w:rsidR="003B4B32" w:rsidRPr="001A61C1" w:rsidRDefault="003B4B32" w:rsidP="003B4B32">
      <w:pPr>
        <w:pStyle w:val="ReportHead"/>
        <w:tabs>
          <w:tab w:val="left" w:pos="10432"/>
        </w:tabs>
        <w:suppressAutoHyphens/>
        <w:spacing w:before="120"/>
        <w:jc w:val="both"/>
        <w:rPr>
          <w:sz w:val="24"/>
          <w:u w:val="single"/>
        </w:rPr>
      </w:pPr>
      <w:r w:rsidRPr="001A61C1">
        <w:rPr>
          <w:sz w:val="24"/>
        </w:rPr>
        <w:t xml:space="preserve">Направление подготовки: </w:t>
      </w:r>
      <w:r w:rsidRPr="001A61C1">
        <w:rPr>
          <w:sz w:val="24"/>
          <w:u w:val="single"/>
        </w:rPr>
        <w:t xml:space="preserve"> </w:t>
      </w:r>
      <w:r w:rsidRPr="001A61C1">
        <w:rPr>
          <w:sz w:val="24"/>
          <w:u w:val="single"/>
        </w:rPr>
        <w:tab/>
      </w:r>
    </w:p>
    <w:p w:rsidR="003B4B32" w:rsidRPr="001A61C1" w:rsidRDefault="003B4B32" w:rsidP="003B4B32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1A61C1">
        <w:rPr>
          <w:i/>
          <w:sz w:val="24"/>
          <w:vertAlign w:val="superscript"/>
        </w:rPr>
        <w:t>код и наименование</w:t>
      </w:r>
    </w:p>
    <w:p w:rsidR="003B4B32" w:rsidRPr="001A61C1" w:rsidRDefault="003B4B32" w:rsidP="003B4B3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1A61C1">
        <w:rPr>
          <w:sz w:val="24"/>
        </w:rPr>
        <w:t xml:space="preserve">Направленность: </w:t>
      </w:r>
      <w:r w:rsidRPr="001A61C1">
        <w:rPr>
          <w:sz w:val="24"/>
          <w:u w:val="single"/>
        </w:rPr>
        <w:t xml:space="preserve"> </w:t>
      </w:r>
      <w:r w:rsidRPr="001A61C1">
        <w:rPr>
          <w:sz w:val="24"/>
          <w:u w:val="single"/>
        </w:rPr>
        <w:tab/>
      </w:r>
    </w:p>
    <w:p w:rsidR="003B4B32" w:rsidRPr="001A61C1" w:rsidRDefault="003B4B32" w:rsidP="003B4B3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3B4B32" w:rsidRPr="001A61C1" w:rsidRDefault="003B4B32" w:rsidP="003B4B3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1A61C1">
        <w:rPr>
          <w:sz w:val="24"/>
        </w:rPr>
        <w:t xml:space="preserve">Практика: </w:t>
      </w:r>
      <w:r w:rsidRPr="001A61C1">
        <w:rPr>
          <w:sz w:val="24"/>
          <w:u w:val="single"/>
        </w:rPr>
        <w:t xml:space="preserve"> </w:t>
      </w:r>
      <w:r w:rsidRPr="001A61C1">
        <w:rPr>
          <w:sz w:val="24"/>
          <w:u w:val="single"/>
        </w:rPr>
        <w:tab/>
      </w:r>
    </w:p>
    <w:p w:rsidR="003B4B32" w:rsidRPr="001A61C1" w:rsidRDefault="003B4B32" w:rsidP="003B4B3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3B4B32" w:rsidRPr="001A61C1" w:rsidRDefault="003B4B32" w:rsidP="003B4B32">
      <w:pPr>
        <w:pStyle w:val="ReportHead"/>
        <w:tabs>
          <w:tab w:val="center" w:pos="4678"/>
          <w:tab w:val="left" w:pos="10432"/>
        </w:tabs>
        <w:suppressAutoHyphens/>
        <w:jc w:val="both"/>
        <w:rPr>
          <w:sz w:val="24"/>
          <w:u w:val="single"/>
        </w:rPr>
      </w:pPr>
      <w:r w:rsidRPr="001A61C1">
        <w:rPr>
          <w:sz w:val="24"/>
        </w:rPr>
        <w:t xml:space="preserve">Форма обучения: </w:t>
      </w:r>
      <w:r w:rsidRPr="001A61C1">
        <w:rPr>
          <w:sz w:val="24"/>
          <w:u w:val="single"/>
        </w:rPr>
        <w:t xml:space="preserve"> </w:t>
      </w:r>
      <w:r w:rsidRPr="001A61C1">
        <w:rPr>
          <w:sz w:val="24"/>
          <w:u w:val="single"/>
        </w:rPr>
        <w:tab/>
      </w:r>
      <w:r w:rsidRPr="001A61C1">
        <w:rPr>
          <w:sz w:val="24"/>
          <w:u w:val="single"/>
        </w:rPr>
        <w:tab/>
      </w:r>
    </w:p>
    <w:p w:rsidR="003B4B32" w:rsidRPr="001A61C1" w:rsidRDefault="003B4B32" w:rsidP="003B4B32">
      <w:pPr>
        <w:pStyle w:val="ReportHead"/>
        <w:tabs>
          <w:tab w:val="center" w:pos="4678"/>
          <w:tab w:val="left" w:pos="10432"/>
        </w:tabs>
        <w:suppressAutoHyphens/>
        <w:rPr>
          <w:i/>
          <w:sz w:val="24"/>
          <w:vertAlign w:val="superscript"/>
        </w:rPr>
      </w:pPr>
      <w:r w:rsidRPr="001A61C1">
        <w:rPr>
          <w:i/>
          <w:sz w:val="24"/>
          <w:vertAlign w:val="superscript"/>
        </w:rPr>
        <w:t xml:space="preserve">(очная, </w:t>
      </w:r>
      <w:proofErr w:type="spellStart"/>
      <w:r w:rsidRPr="001A61C1">
        <w:rPr>
          <w:i/>
          <w:sz w:val="24"/>
          <w:vertAlign w:val="superscript"/>
        </w:rPr>
        <w:t>очно-заочная</w:t>
      </w:r>
      <w:proofErr w:type="spellEnd"/>
      <w:r w:rsidRPr="001A61C1">
        <w:rPr>
          <w:i/>
          <w:sz w:val="24"/>
          <w:vertAlign w:val="superscript"/>
        </w:rPr>
        <w:t>, заочная)</w:t>
      </w:r>
    </w:p>
    <w:p w:rsidR="003B4B32" w:rsidRPr="001A61C1" w:rsidRDefault="003B4B32" w:rsidP="003B4B32">
      <w:pPr>
        <w:pStyle w:val="ReportHead"/>
        <w:tabs>
          <w:tab w:val="left" w:pos="2381"/>
        </w:tabs>
        <w:suppressAutoHyphens/>
        <w:jc w:val="both"/>
        <w:rPr>
          <w:sz w:val="24"/>
          <w:u w:val="single"/>
        </w:rPr>
      </w:pPr>
      <w:r w:rsidRPr="001A61C1">
        <w:rPr>
          <w:sz w:val="24"/>
        </w:rPr>
        <w:t xml:space="preserve">Год набора  </w:t>
      </w:r>
      <w:r w:rsidRPr="001A61C1">
        <w:rPr>
          <w:sz w:val="24"/>
          <w:u w:val="single"/>
        </w:rPr>
        <w:t xml:space="preserve">   </w:t>
      </w:r>
      <w:r w:rsidRPr="001A61C1">
        <w:rPr>
          <w:sz w:val="24"/>
          <w:u w:val="single"/>
        </w:rPr>
        <w:tab/>
      </w:r>
    </w:p>
    <w:p w:rsidR="003B4B32" w:rsidRPr="001A61C1" w:rsidRDefault="003B4B32" w:rsidP="003B4B32">
      <w:pPr>
        <w:pStyle w:val="ReportHead"/>
        <w:tabs>
          <w:tab w:val="left" w:pos="2381"/>
        </w:tabs>
        <w:suppressAutoHyphens/>
        <w:jc w:val="both"/>
        <w:rPr>
          <w:sz w:val="24"/>
        </w:rPr>
      </w:pPr>
    </w:p>
    <w:p w:rsidR="003B4B32" w:rsidRPr="001A61C1" w:rsidRDefault="003B4B32" w:rsidP="003B4B32">
      <w:pPr>
        <w:pStyle w:val="ReportHead"/>
        <w:tabs>
          <w:tab w:val="left" w:pos="2381"/>
        </w:tabs>
        <w:suppressAutoHyphens/>
        <w:jc w:val="both"/>
        <w:rPr>
          <w:sz w:val="24"/>
        </w:rPr>
      </w:pPr>
      <w:proofErr w:type="gramStart"/>
      <w:r w:rsidRPr="001A61C1">
        <w:rPr>
          <w:sz w:val="24"/>
        </w:rPr>
        <w:t>РЕКОМЕНДОВАНА</w:t>
      </w:r>
      <w:proofErr w:type="gramEnd"/>
      <w:r w:rsidRPr="001A61C1">
        <w:rPr>
          <w:sz w:val="24"/>
        </w:rPr>
        <w:t xml:space="preserve"> заседанием кафедры </w:t>
      </w:r>
    </w:p>
    <w:p w:rsidR="003B4B32" w:rsidRPr="001A61C1" w:rsidRDefault="003B4B32" w:rsidP="003B4B3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1A61C1">
        <w:rPr>
          <w:sz w:val="24"/>
          <w:u w:val="single"/>
        </w:rPr>
        <w:tab/>
      </w:r>
    </w:p>
    <w:p w:rsidR="003B4B32" w:rsidRPr="001A61C1" w:rsidRDefault="003B4B32" w:rsidP="003B4B32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1A61C1">
        <w:rPr>
          <w:i/>
          <w:sz w:val="24"/>
          <w:vertAlign w:val="superscript"/>
        </w:rPr>
        <w:t>наименование кафедры</w:t>
      </w:r>
    </w:p>
    <w:p w:rsidR="003B4B32" w:rsidRPr="001A61C1" w:rsidRDefault="003B4B32" w:rsidP="003B4B3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1A61C1">
        <w:rPr>
          <w:sz w:val="24"/>
        </w:rPr>
        <w:t xml:space="preserve">протокол № </w:t>
      </w:r>
      <w:proofErr w:type="spellStart"/>
      <w:r w:rsidRPr="001A61C1">
        <w:rPr>
          <w:sz w:val="24"/>
        </w:rPr>
        <w:t>________от</w:t>
      </w:r>
      <w:proofErr w:type="spellEnd"/>
      <w:r w:rsidRPr="001A61C1">
        <w:rPr>
          <w:sz w:val="24"/>
        </w:rPr>
        <w:t xml:space="preserve"> "___" __________ 20__г.</w:t>
      </w:r>
    </w:p>
    <w:p w:rsidR="003B4B32" w:rsidRPr="001A61C1" w:rsidRDefault="003B4B32" w:rsidP="003B4B3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3B4B32" w:rsidRPr="001A61C1" w:rsidRDefault="003B4B32" w:rsidP="003B4B3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1A61C1">
        <w:rPr>
          <w:sz w:val="24"/>
        </w:rPr>
        <w:t>Ответственный исполнитель, заведующий кафедрой</w:t>
      </w:r>
    </w:p>
    <w:p w:rsidR="003B4B32" w:rsidRPr="001A61C1" w:rsidRDefault="003B4B32" w:rsidP="003B4B3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1A61C1">
        <w:rPr>
          <w:sz w:val="24"/>
          <w:u w:val="single"/>
        </w:rPr>
        <w:tab/>
      </w:r>
      <w:r w:rsidRPr="001A61C1">
        <w:rPr>
          <w:sz w:val="24"/>
          <w:u w:val="single"/>
        </w:rPr>
        <w:tab/>
      </w:r>
    </w:p>
    <w:p w:rsidR="003B4B32" w:rsidRPr="001A61C1" w:rsidRDefault="003B4B32" w:rsidP="003B4B3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1A61C1">
        <w:rPr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                 дата</w:t>
      </w:r>
    </w:p>
    <w:p w:rsidR="003B4B32" w:rsidRPr="001A61C1" w:rsidRDefault="003B4B32" w:rsidP="003B4B3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1A61C1">
        <w:rPr>
          <w:i/>
          <w:sz w:val="24"/>
        </w:rPr>
        <w:t>Исполнители:</w:t>
      </w:r>
    </w:p>
    <w:p w:rsidR="003B4B32" w:rsidRPr="001A61C1" w:rsidRDefault="003B4B32" w:rsidP="003B4B3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1A61C1">
        <w:rPr>
          <w:sz w:val="24"/>
          <w:u w:val="single"/>
        </w:rPr>
        <w:t xml:space="preserve"> </w:t>
      </w:r>
      <w:r w:rsidRPr="001A61C1">
        <w:rPr>
          <w:sz w:val="24"/>
          <w:u w:val="single"/>
        </w:rPr>
        <w:tab/>
      </w:r>
    </w:p>
    <w:p w:rsidR="003B4B32" w:rsidRPr="001A61C1" w:rsidRDefault="003B4B32" w:rsidP="003B4B32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1A61C1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                 дата</w:t>
      </w:r>
    </w:p>
    <w:p w:rsidR="003B4B32" w:rsidRPr="001A61C1" w:rsidRDefault="003B4B32" w:rsidP="003B4B3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1A61C1">
        <w:rPr>
          <w:sz w:val="24"/>
          <w:u w:val="single"/>
        </w:rPr>
        <w:t xml:space="preserve"> </w:t>
      </w:r>
      <w:r w:rsidRPr="001A61C1">
        <w:rPr>
          <w:sz w:val="24"/>
          <w:u w:val="single"/>
        </w:rPr>
        <w:tab/>
      </w:r>
    </w:p>
    <w:p w:rsidR="003B4B32" w:rsidRPr="001A61C1" w:rsidRDefault="003B4B32" w:rsidP="003B4B32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1A61C1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                 дата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32"/>
      </w:tblGrid>
      <w:tr w:rsidR="003B4B32" w:rsidRPr="001A61C1" w:rsidTr="004E2F44">
        <w:tc>
          <w:tcPr>
            <w:tcW w:w="10432" w:type="dxa"/>
            <w:tcBorders>
              <w:top w:val="double" w:sz="4" w:space="0" w:color="auto"/>
              <w:bottom w:val="double" w:sz="4" w:space="0" w:color="auto"/>
            </w:tcBorders>
          </w:tcPr>
          <w:p w:rsidR="003B4B32" w:rsidRPr="001A61C1" w:rsidRDefault="003B4B32" w:rsidP="004E2F44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3B4B32" w:rsidRPr="001A61C1" w:rsidRDefault="003B4B32" w:rsidP="004E2F44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 w:rsidRPr="001A61C1">
              <w:rPr>
                <w:sz w:val="24"/>
              </w:rPr>
              <w:t>СОГЛАСОВАНО:</w:t>
            </w:r>
          </w:p>
          <w:p w:rsidR="003B4B32" w:rsidRPr="001A61C1" w:rsidRDefault="003B4B32" w:rsidP="004E2F44">
            <w:pPr>
              <w:pStyle w:val="ReportHead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 w:rsidRPr="001A61C1">
              <w:rPr>
                <w:sz w:val="24"/>
              </w:rPr>
              <w:t>Заведующий кафедрой</w:t>
            </w:r>
            <w:r w:rsidRPr="001A61C1">
              <w:rPr>
                <w:rStyle w:val="af3"/>
                <w:rFonts w:eastAsia="Times New Roman"/>
              </w:rPr>
              <w:footnoteReference w:id="1"/>
            </w:r>
            <w:r w:rsidRPr="001A61C1">
              <w:rPr>
                <w:sz w:val="24"/>
              </w:rPr>
              <w:t xml:space="preserve"> </w:t>
            </w:r>
            <w:r w:rsidRPr="001A61C1">
              <w:rPr>
                <w:sz w:val="24"/>
                <w:u w:val="single"/>
              </w:rPr>
              <w:t xml:space="preserve"> </w:t>
            </w:r>
            <w:r w:rsidRPr="001A61C1">
              <w:rPr>
                <w:sz w:val="24"/>
                <w:u w:val="single"/>
              </w:rPr>
              <w:tab/>
            </w:r>
            <w:r w:rsidRPr="001A61C1">
              <w:rPr>
                <w:sz w:val="24"/>
                <w:u w:val="single"/>
              </w:rPr>
              <w:tab/>
            </w:r>
          </w:p>
          <w:p w:rsidR="003B4B32" w:rsidRPr="001A61C1" w:rsidRDefault="003B4B32" w:rsidP="004E2F44">
            <w:pPr>
              <w:pStyle w:val="ReportHead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 w:rsidRPr="001A61C1">
              <w:rPr>
                <w:i/>
                <w:sz w:val="24"/>
                <w:vertAlign w:val="superscript"/>
              </w:rPr>
              <w:t xml:space="preserve">                                                                         наименование кафедры                     личная подпись          расшифровка подписи                         дата</w:t>
            </w:r>
          </w:p>
          <w:p w:rsidR="003B4B32" w:rsidRPr="001A61C1" w:rsidRDefault="003B4B32" w:rsidP="004E2F44">
            <w:pPr>
              <w:pStyle w:val="ReportHead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 w:rsidRPr="001A61C1">
              <w:rPr>
                <w:sz w:val="24"/>
              </w:rPr>
              <w:t xml:space="preserve">Заведующий кафедрой </w:t>
            </w:r>
            <w:r w:rsidRPr="001A61C1">
              <w:rPr>
                <w:sz w:val="24"/>
                <w:u w:val="single"/>
              </w:rPr>
              <w:t xml:space="preserve"> </w:t>
            </w:r>
            <w:r w:rsidRPr="001A61C1">
              <w:rPr>
                <w:sz w:val="24"/>
                <w:u w:val="single"/>
              </w:rPr>
              <w:tab/>
            </w:r>
            <w:r w:rsidRPr="001A61C1">
              <w:rPr>
                <w:sz w:val="24"/>
                <w:u w:val="single"/>
              </w:rPr>
              <w:tab/>
            </w:r>
          </w:p>
          <w:p w:rsidR="003B4B32" w:rsidRPr="001A61C1" w:rsidRDefault="003B4B32" w:rsidP="004E2F44">
            <w:pPr>
              <w:pStyle w:val="ReportHead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 w:rsidRPr="001A61C1">
              <w:rPr>
                <w:i/>
                <w:sz w:val="24"/>
                <w:vertAlign w:val="superscript"/>
              </w:rPr>
              <w:t xml:space="preserve">                                                                         наименование кафедры                     личная подпись          расшифровка подписи                         дата</w:t>
            </w:r>
          </w:p>
          <w:p w:rsidR="003B4B32" w:rsidRPr="004E3F68" w:rsidRDefault="003B4B32" w:rsidP="004E2F44">
            <w:pPr>
              <w:pStyle w:val="ReportHead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3B4B32" w:rsidRPr="004E3F68" w:rsidRDefault="003B4B32" w:rsidP="004E2F44">
            <w:pPr>
              <w:pStyle w:val="ReportHead"/>
              <w:tabs>
                <w:tab w:val="center" w:pos="8391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3B4B32" w:rsidRPr="0084618D" w:rsidRDefault="003B4B32" w:rsidP="004E2F44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3B4B32" w:rsidRPr="001A61C1" w:rsidRDefault="003B4B32" w:rsidP="004E2F44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 w:rsidRPr="001A61C1">
              <w:rPr>
                <w:i/>
                <w:sz w:val="24"/>
                <w:vertAlign w:val="superscript"/>
              </w:rPr>
              <w:t xml:space="preserve">               </w:t>
            </w:r>
            <w:r>
              <w:rPr>
                <w:i/>
                <w:sz w:val="24"/>
                <w:vertAlign w:val="superscript"/>
              </w:rPr>
              <w:t xml:space="preserve">               </w:t>
            </w:r>
            <w:r w:rsidRPr="001A61C1">
              <w:rPr>
                <w:i/>
                <w:sz w:val="24"/>
                <w:vertAlign w:val="superscript"/>
              </w:rPr>
              <w:t xml:space="preserve">              </w:t>
            </w:r>
            <w:r>
              <w:rPr>
                <w:i/>
                <w:sz w:val="24"/>
                <w:vertAlign w:val="superscript"/>
              </w:rPr>
              <w:t xml:space="preserve">                            </w:t>
            </w:r>
          </w:p>
          <w:p w:rsidR="003B4B32" w:rsidRPr="001A61C1" w:rsidRDefault="003B4B32" w:rsidP="004E2F44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3B4B32" w:rsidRPr="001A61C1" w:rsidRDefault="003B4B32" w:rsidP="003B4B3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3B4B32" w:rsidRDefault="003B4B32" w:rsidP="003B4B32">
      <w:pPr>
        <w:pStyle w:val="ReportHead"/>
        <w:suppressAutoHyphens/>
        <w:spacing w:before="120"/>
      </w:pPr>
      <w:r w:rsidRPr="001A61C1">
        <w:rPr>
          <w:b/>
          <w:sz w:val="24"/>
        </w:rPr>
        <w:br w:type="page"/>
      </w:r>
      <w:r w:rsidR="009126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249.35pt;margin-top:0;width:274.35pt;height:47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vUwgIAALk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" filled="f" stroked="f">
            <v:textbox>
              <w:txbxContent>
                <w:p w:rsidR="004E2F44" w:rsidRPr="008D0E16" w:rsidRDefault="004E2F44" w:rsidP="003B4B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Cs w:val="28"/>
                    </w:rPr>
                    <w:tab/>
                  </w:r>
                  <w:r>
                    <w:rPr>
                      <w:b/>
                      <w:szCs w:val="28"/>
                    </w:rPr>
                    <w:tab/>
                  </w:r>
                  <w:r>
                    <w:rPr>
                      <w:b/>
                      <w:szCs w:val="28"/>
                    </w:rPr>
                    <w:tab/>
                  </w:r>
                  <w:r w:rsidRPr="008D0E16">
                    <w:rPr>
                      <w:b/>
                    </w:rPr>
                    <w:t>Приложение</w:t>
                  </w:r>
                  <w:proofErr w:type="gramStart"/>
                  <w:r w:rsidRPr="008D0E16">
                    <w:rPr>
                      <w:b/>
                    </w:rPr>
                    <w:t xml:space="preserve"> Б</w:t>
                  </w:r>
                  <w:proofErr w:type="gramEnd"/>
                </w:p>
                <w:p w:rsidR="004E2F44" w:rsidRPr="008D0E16" w:rsidRDefault="004E2F44" w:rsidP="003B4B32">
                  <w:pPr>
                    <w:jc w:val="center"/>
                    <w:rPr>
                      <w:b/>
                    </w:rPr>
                  </w:pPr>
                  <w:r w:rsidRPr="008D0E16">
                    <w:rPr>
                      <w:b/>
                    </w:rPr>
                    <w:tab/>
                  </w:r>
                  <w:r w:rsidRPr="008D0E16">
                    <w:rPr>
                      <w:b/>
                    </w:rPr>
                    <w:tab/>
                  </w:r>
                  <w:r w:rsidRPr="008D0E16">
                    <w:rPr>
                      <w:b/>
                    </w:rPr>
                    <w:tab/>
                    <w:t>(обязательное)</w:t>
                  </w:r>
                </w:p>
                <w:p w:rsidR="004E2F44" w:rsidRDefault="004E2F44" w:rsidP="003B4B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E2F44" w:rsidRDefault="004E2F44" w:rsidP="003B4B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E2F44" w:rsidRDefault="004E2F44" w:rsidP="003B4B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E2F44" w:rsidRPr="00056437" w:rsidRDefault="004E2F44" w:rsidP="003B4B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E2F44" w:rsidRDefault="004E2F44" w:rsidP="003B4B32"/>
              </w:txbxContent>
            </v:textbox>
          </v:shape>
        </w:pict>
      </w:r>
    </w:p>
    <w:p w:rsidR="003B4B32" w:rsidRPr="0027383D" w:rsidRDefault="003B4B32" w:rsidP="003B4B32"/>
    <w:p w:rsidR="003B4B32" w:rsidRPr="006026DF" w:rsidRDefault="0091264C" w:rsidP="003B4B32">
      <w:pPr>
        <w:jc w:val="center"/>
      </w:pPr>
      <w:r>
        <w:rPr>
          <w:noProof/>
        </w:rPr>
        <w:pict>
          <v:rect id="Rectangle 2" o:spid="_x0000_s1028" style="position:absolute;left:0;text-align:left;margin-left:-34.85pt;margin-top:-4.2pt;width:66.8pt;height:62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" strokecolor="white">
            <v:textbox style="mso-fit-shape-to-text:t">
              <w:txbxContent>
                <w:p w:rsidR="004E2F44" w:rsidRDefault="004E2F44" w:rsidP="003B4B32">
                  <w:r w:rsidRPr="00997A6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85800" cy="676275"/>
                        <wp:effectExtent l="0" t="0" r="0" b="0"/>
                        <wp:docPr id="2" name="Рисунок 2" descr="htmlimage?id=fcow-gfm389x5ty0kzqndjjrno7is8q3blsg5hyxkpv5rbqp92n5y02zi9jqolgbka8f1zghab8uh77xau15uls30e6ltc8cz7vjezc8&amp;name=s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htmlimage?id=fcow-gfm389x5ty0kzqndjjrno7is8q3blsg5hyxkpv5rbqp92n5y02zi9jqolgbka8f1zghab8uh77xau15uls30e6ltc8cz7vjezc8&amp;name=s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B4B32">
        <w:t>Образовательная автономная некоммерческая</w:t>
      </w:r>
    </w:p>
    <w:p w:rsidR="003B4B32" w:rsidRDefault="003B4B32" w:rsidP="003B4B32">
      <w:pPr>
        <w:jc w:val="center"/>
      </w:pPr>
      <w:r>
        <w:t xml:space="preserve"> организация высшего образования</w:t>
      </w:r>
    </w:p>
    <w:p w:rsidR="003B4B32" w:rsidRDefault="003B4B32" w:rsidP="003B4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«Международный славянский институт»</w:t>
      </w:r>
    </w:p>
    <w:p w:rsidR="003B4B32" w:rsidRDefault="003B4B32" w:rsidP="003B4B32">
      <w:pPr>
        <w:jc w:val="center"/>
      </w:pPr>
      <w:smartTag w:uri="urn:schemas-microsoft-com:office:smarttags" w:element="metricconverter">
        <w:smartTagPr>
          <w:attr w:name="ProductID" w:val="129085, г"/>
        </w:smartTagPr>
        <w:r>
          <w:t>129085, г</w:t>
        </w:r>
      </w:smartTag>
      <w:r>
        <w:t xml:space="preserve">. Москва, ул. </w:t>
      </w:r>
      <w:proofErr w:type="spellStart"/>
      <w:r>
        <w:t>Годовикова</w:t>
      </w:r>
      <w:proofErr w:type="spellEnd"/>
      <w:r>
        <w:t>, д. 9, стр. 25, тел.</w:t>
      </w:r>
      <w:r w:rsidRPr="00E00655">
        <w:t>/</w:t>
      </w:r>
      <w:r>
        <w:t>факс 602-46-76,</w:t>
      </w:r>
    </w:p>
    <w:p w:rsidR="003B4B32" w:rsidRPr="00B6633D" w:rsidRDefault="003B4B32" w:rsidP="003B4B32">
      <w:pPr>
        <w:jc w:val="center"/>
      </w:pPr>
      <w:r>
        <w:rPr>
          <w:lang w:val="it-IT"/>
        </w:rPr>
        <w:t>e-mail</w:t>
      </w:r>
      <w:r w:rsidRPr="00B6633D">
        <w:t xml:space="preserve">: </w:t>
      </w:r>
      <w:hyperlink r:id="rId10" w:history="1">
        <w:r w:rsidRPr="00303F92">
          <w:rPr>
            <w:rStyle w:val="a3"/>
            <w:lang w:val="en-US"/>
          </w:rPr>
          <w:t>info</w:t>
        </w:r>
        <w:r w:rsidRPr="00B6633D">
          <w:rPr>
            <w:rStyle w:val="a3"/>
          </w:rPr>
          <w:t>@</w:t>
        </w:r>
        <w:proofErr w:type="spellStart"/>
        <w:r w:rsidRPr="00303F92">
          <w:rPr>
            <w:rStyle w:val="a3"/>
            <w:lang w:val="en-US"/>
          </w:rPr>
          <w:t>slavinst</w:t>
        </w:r>
        <w:proofErr w:type="spellEnd"/>
        <w:r w:rsidRPr="00B6633D">
          <w:rPr>
            <w:rStyle w:val="a3"/>
          </w:rPr>
          <w:t>.</w:t>
        </w:r>
        <w:proofErr w:type="spellStart"/>
        <w:r w:rsidRPr="00303F92">
          <w:rPr>
            <w:rStyle w:val="a3"/>
            <w:lang w:val="en-US"/>
          </w:rPr>
          <w:t>ru</w:t>
        </w:r>
        <w:proofErr w:type="spellEnd"/>
      </w:hyperlink>
    </w:p>
    <w:p w:rsidR="003B4B32" w:rsidRDefault="003B4B32" w:rsidP="003B4B32">
      <w:pPr>
        <w:pStyle w:val="13"/>
        <w:ind w:right="5103" w:firstLine="0"/>
        <w:rPr>
          <w:b/>
          <w:sz w:val="20"/>
        </w:rPr>
      </w:pPr>
    </w:p>
    <w:p w:rsidR="003B4B32" w:rsidRPr="00EB5CEF" w:rsidRDefault="003B4B32" w:rsidP="003B4B32">
      <w:pPr>
        <w:ind w:right="2408"/>
        <w:jc w:val="center"/>
        <w:rPr>
          <w:b/>
        </w:rPr>
      </w:pPr>
      <w:r w:rsidRPr="00EB5CEF">
        <w:rPr>
          <w:b/>
        </w:rPr>
        <w:t xml:space="preserve">                                   ПРИКАЗ</w:t>
      </w:r>
    </w:p>
    <w:p w:rsidR="003B4B32" w:rsidRDefault="003B4B32" w:rsidP="003B4B32">
      <w:pPr>
        <w:pStyle w:val="13"/>
        <w:ind w:right="-2" w:firstLine="0"/>
        <w:rPr>
          <w:b/>
          <w:sz w:val="20"/>
        </w:rPr>
      </w:pPr>
    </w:p>
    <w:p w:rsidR="003B4B32" w:rsidRPr="00EB5CEF" w:rsidRDefault="008C6781" w:rsidP="003B4B32">
      <w:pPr>
        <w:pStyle w:val="13"/>
        <w:ind w:right="-143" w:firstLine="0"/>
        <w:jc w:val="left"/>
        <w:rPr>
          <w:sz w:val="24"/>
          <w:szCs w:val="24"/>
        </w:rPr>
      </w:pPr>
      <w:r>
        <w:rPr>
          <w:sz w:val="24"/>
          <w:szCs w:val="24"/>
        </w:rPr>
        <w:t>«____» ___________ 2020</w:t>
      </w:r>
      <w:bookmarkStart w:id="4" w:name="_GoBack"/>
      <w:bookmarkEnd w:id="4"/>
      <w:r w:rsidR="003B4B32" w:rsidRPr="00EB5CEF">
        <w:rPr>
          <w:sz w:val="24"/>
          <w:szCs w:val="24"/>
        </w:rPr>
        <w:t xml:space="preserve"> г.                 </w:t>
      </w:r>
      <w:r w:rsidR="003B4B32">
        <w:rPr>
          <w:sz w:val="24"/>
          <w:szCs w:val="24"/>
        </w:rPr>
        <w:t xml:space="preserve">                                                                                      № ______</w:t>
      </w:r>
    </w:p>
    <w:p w:rsidR="003B4B32" w:rsidRPr="007606A1" w:rsidRDefault="0091264C" w:rsidP="003B4B32">
      <w:pPr>
        <w:pStyle w:val="13"/>
        <w:ind w:right="5103" w:firstLine="0"/>
        <w:rPr>
          <w:b/>
          <w:sz w:val="20"/>
        </w:rPr>
      </w:pPr>
      <w:r w:rsidRPr="0091264C">
        <w:rPr>
          <w:noProof/>
          <w:lang w:eastAsia="ru-RU"/>
        </w:rPr>
        <w:pict>
          <v:shape id="Поле 2" o:spid="_x0000_s1026" type="#_x0000_t202" style="position:absolute;left:0;text-align:left;margin-left:-11.65pt;margin-top:.55pt;width:241.1pt;height:45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" stroked="f">
            <v:textbox inset=",.3mm,,.3mm">
              <w:txbxContent>
                <w:p w:rsidR="004E2F44" w:rsidRPr="00EB5CEF" w:rsidRDefault="004E2F44" w:rsidP="003B4B32">
                  <w:pPr>
                    <w:jc w:val="both"/>
                    <w:rPr>
                      <w:i/>
                    </w:rPr>
                  </w:pPr>
                  <w:r w:rsidRPr="00EB5CEF">
                    <w:rPr>
                      <w:i/>
                      <w:sz w:val="20"/>
                    </w:rPr>
                    <w:t>О направлении на практику (вид) обучающихся направления подготовки (специальности) код Наименование направления подготовки (специальности)</w:t>
                  </w:r>
                </w:p>
              </w:txbxContent>
            </v:textbox>
          </v:shape>
        </w:pict>
      </w:r>
    </w:p>
    <w:p w:rsidR="003B4B32" w:rsidRDefault="003B4B32" w:rsidP="003B4B32">
      <w:pPr>
        <w:ind w:right="5805"/>
        <w:rPr>
          <w:sz w:val="12"/>
          <w:szCs w:val="12"/>
        </w:rPr>
      </w:pPr>
    </w:p>
    <w:p w:rsidR="003B4B32" w:rsidRPr="00876952" w:rsidRDefault="003B4B32" w:rsidP="003B4B32">
      <w:pPr>
        <w:rPr>
          <w:sz w:val="12"/>
          <w:szCs w:val="12"/>
        </w:rPr>
      </w:pPr>
    </w:p>
    <w:p w:rsidR="003B4B32" w:rsidRPr="00876952" w:rsidRDefault="003B4B32" w:rsidP="003B4B32">
      <w:pPr>
        <w:rPr>
          <w:sz w:val="12"/>
          <w:szCs w:val="12"/>
        </w:rPr>
      </w:pPr>
    </w:p>
    <w:p w:rsidR="003B4B32" w:rsidRPr="00876952" w:rsidRDefault="003B4B32" w:rsidP="003B4B32">
      <w:pPr>
        <w:rPr>
          <w:sz w:val="12"/>
          <w:szCs w:val="12"/>
        </w:rPr>
      </w:pPr>
    </w:p>
    <w:p w:rsidR="003B4B32" w:rsidRDefault="003B4B32" w:rsidP="003B4B32">
      <w:pPr>
        <w:jc w:val="both"/>
        <w:rPr>
          <w:sz w:val="28"/>
          <w:szCs w:val="28"/>
        </w:rPr>
      </w:pPr>
    </w:p>
    <w:p w:rsidR="003B4B32" w:rsidRPr="008D0E16" w:rsidRDefault="003B4B32" w:rsidP="003B4B32">
      <w:pPr>
        <w:tabs>
          <w:tab w:val="left" w:pos="4678"/>
        </w:tabs>
        <w:ind w:right="-144"/>
        <w:jc w:val="both"/>
      </w:pPr>
      <w:r>
        <w:t xml:space="preserve">            </w:t>
      </w:r>
      <w:r w:rsidRPr="008D0E16">
        <w:t>В соответствии с учебным планом, Положение о</w:t>
      </w:r>
      <w:r w:rsidRPr="008D0E16">
        <w:rPr>
          <w:bCs/>
        </w:rPr>
        <w:t xml:space="preserve"> практике обучающихся</w:t>
      </w:r>
      <w:r w:rsidRPr="008D0E16">
        <w:t>, осваивающих основные профессиональные образовательные программы высшего образования в образовательной автономной некоммерческой организации высшего образования «Международный славянский институт» и его филиалах,</w:t>
      </w:r>
    </w:p>
    <w:p w:rsidR="003B4B32" w:rsidRDefault="003B4B32" w:rsidP="003B4B32">
      <w:pPr>
        <w:tabs>
          <w:tab w:val="left" w:pos="4678"/>
        </w:tabs>
        <w:ind w:left="284" w:right="-144" w:firstLine="709"/>
        <w:jc w:val="both"/>
        <w:rPr>
          <w:sz w:val="28"/>
          <w:szCs w:val="28"/>
        </w:rPr>
      </w:pPr>
    </w:p>
    <w:p w:rsidR="003B4B32" w:rsidRPr="00EB5CEF" w:rsidRDefault="003B4B32" w:rsidP="003B4B32">
      <w:pPr>
        <w:ind w:left="284" w:right="-144" w:firstLine="709"/>
        <w:jc w:val="both"/>
        <w:rPr>
          <w:b/>
        </w:rPr>
      </w:pPr>
      <w:r w:rsidRPr="00EB5CEF">
        <w:rPr>
          <w:b/>
        </w:rPr>
        <w:t>ПРИКАЗЫВАЮ:</w:t>
      </w:r>
    </w:p>
    <w:p w:rsidR="003B4B32" w:rsidRPr="007869EB" w:rsidRDefault="003B4B32" w:rsidP="003B4B32">
      <w:pPr>
        <w:ind w:left="284" w:right="-144"/>
        <w:jc w:val="both"/>
        <w:rPr>
          <w:sz w:val="28"/>
          <w:szCs w:val="28"/>
        </w:rPr>
      </w:pPr>
    </w:p>
    <w:p w:rsidR="003B4B32" w:rsidRPr="008D0E16" w:rsidRDefault="003B4B32" w:rsidP="003B4B32">
      <w:pPr>
        <w:ind w:right="-144"/>
        <w:jc w:val="both"/>
        <w:rPr>
          <w:i/>
        </w:rPr>
      </w:pPr>
      <w:r w:rsidRPr="008D0E16">
        <w:t xml:space="preserve">1. </w:t>
      </w:r>
      <w:proofErr w:type="gramStart"/>
      <w:r w:rsidRPr="008D0E16">
        <w:t xml:space="preserve">Направить для прохождения (вид) практики обучающихся ……… курса ……… формы обучения направления подготовки (специальности) </w:t>
      </w:r>
      <w:r w:rsidRPr="008D0E16">
        <w:rPr>
          <w:i/>
        </w:rPr>
        <w:t>(код и наименование направления подготовки (специальности), профиль подготовки (специализация; магистерская программа ) с ......... по ................</w:t>
      </w:r>
      <w:r w:rsidRPr="008D0E16">
        <w:t>:</w:t>
      </w:r>
      <w:proofErr w:type="gramEnd"/>
    </w:p>
    <w:p w:rsidR="003B4B32" w:rsidRDefault="003B4B32" w:rsidP="003B4B32">
      <w:pPr>
        <w:ind w:left="284"/>
      </w:pPr>
    </w:p>
    <w:tbl>
      <w:tblPr>
        <w:tblW w:w="10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09"/>
        <w:gridCol w:w="4010"/>
        <w:gridCol w:w="2393"/>
      </w:tblGrid>
      <w:tr w:rsidR="003B4B32" w:rsidRPr="00B87B6F" w:rsidTr="004E2F44">
        <w:tc>
          <w:tcPr>
            <w:tcW w:w="567" w:type="dxa"/>
          </w:tcPr>
          <w:p w:rsidR="003B4B32" w:rsidRPr="00B87B6F" w:rsidRDefault="003B4B32" w:rsidP="004E2F44">
            <w:pPr>
              <w:ind w:left="34"/>
            </w:pPr>
            <w:r w:rsidRPr="00B87B6F">
              <w:t>№</w:t>
            </w:r>
          </w:p>
        </w:tc>
        <w:tc>
          <w:tcPr>
            <w:tcW w:w="3309" w:type="dxa"/>
          </w:tcPr>
          <w:p w:rsidR="003B4B32" w:rsidRPr="00B87B6F" w:rsidRDefault="003B4B32" w:rsidP="004E2F44">
            <w:pPr>
              <w:ind w:left="284"/>
              <w:jc w:val="center"/>
            </w:pPr>
            <w:r w:rsidRPr="00B87B6F">
              <w:t>Ф</w:t>
            </w:r>
            <w:r>
              <w:t>.</w:t>
            </w:r>
            <w:r w:rsidRPr="00B87B6F">
              <w:t>И</w:t>
            </w:r>
            <w:r>
              <w:t>.</w:t>
            </w:r>
            <w:r w:rsidRPr="00B87B6F">
              <w:t>О</w:t>
            </w:r>
            <w:r>
              <w:t>.</w:t>
            </w:r>
            <w:r w:rsidRPr="00B87B6F">
              <w:t xml:space="preserve"> студента</w:t>
            </w:r>
          </w:p>
        </w:tc>
        <w:tc>
          <w:tcPr>
            <w:tcW w:w="4010" w:type="dxa"/>
          </w:tcPr>
          <w:p w:rsidR="003B4B32" w:rsidRPr="00B87B6F" w:rsidRDefault="003B4B32" w:rsidP="004E2F44">
            <w:pPr>
              <w:ind w:left="284"/>
              <w:jc w:val="center"/>
            </w:pPr>
            <w:r>
              <w:t xml:space="preserve">Место проведения </w:t>
            </w:r>
          </w:p>
        </w:tc>
        <w:tc>
          <w:tcPr>
            <w:tcW w:w="2393" w:type="dxa"/>
          </w:tcPr>
          <w:p w:rsidR="003B4B32" w:rsidRPr="00B87B6F" w:rsidRDefault="003B4B32" w:rsidP="004E2F44">
            <w:pPr>
              <w:ind w:left="284"/>
              <w:jc w:val="center"/>
            </w:pPr>
            <w:r w:rsidRPr="00B87B6F">
              <w:t xml:space="preserve">Руководитель </w:t>
            </w:r>
          </w:p>
        </w:tc>
      </w:tr>
      <w:tr w:rsidR="003B4B32" w:rsidRPr="00B87B6F" w:rsidTr="004E2F44">
        <w:tc>
          <w:tcPr>
            <w:tcW w:w="567" w:type="dxa"/>
          </w:tcPr>
          <w:p w:rsidR="003B4B32" w:rsidRPr="00B87B6F" w:rsidRDefault="003B4B32" w:rsidP="004E2F44">
            <w:pPr>
              <w:ind w:left="34"/>
            </w:pPr>
            <w:r w:rsidRPr="00B87B6F">
              <w:t>1</w:t>
            </w:r>
          </w:p>
        </w:tc>
        <w:tc>
          <w:tcPr>
            <w:tcW w:w="3309" w:type="dxa"/>
          </w:tcPr>
          <w:p w:rsidR="003B4B32" w:rsidRPr="00B87B6F" w:rsidRDefault="003B4B32" w:rsidP="004E2F44">
            <w:pPr>
              <w:ind w:left="34"/>
            </w:pPr>
            <w:r w:rsidRPr="00B87B6F">
              <w:t>Иванов Владимир Петрович</w:t>
            </w:r>
          </w:p>
        </w:tc>
        <w:tc>
          <w:tcPr>
            <w:tcW w:w="4010" w:type="dxa"/>
          </w:tcPr>
          <w:p w:rsidR="003B4B32" w:rsidRPr="00B87B6F" w:rsidRDefault="003B4B32" w:rsidP="004E2F44">
            <w:pPr>
              <w:ind w:left="34"/>
              <w:rPr>
                <w:i/>
              </w:rPr>
            </w:pPr>
            <w:r>
              <w:rPr>
                <w:i/>
              </w:rPr>
              <w:t>Наименование организации</w:t>
            </w:r>
          </w:p>
        </w:tc>
        <w:tc>
          <w:tcPr>
            <w:tcW w:w="2393" w:type="dxa"/>
          </w:tcPr>
          <w:p w:rsidR="003B4B32" w:rsidRPr="00B87B6F" w:rsidRDefault="003B4B32" w:rsidP="004E2F44">
            <w:pPr>
              <w:ind w:left="34"/>
            </w:pPr>
            <w:r w:rsidRPr="00B87B6F">
              <w:t>Петров В.И.</w:t>
            </w:r>
            <w:r>
              <w:t>, (степень, звание, должность)</w:t>
            </w:r>
          </w:p>
        </w:tc>
      </w:tr>
      <w:tr w:rsidR="003B4B32" w:rsidRPr="00B87B6F" w:rsidTr="004E2F44">
        <w:tc>
          <w:tcPr>
            <w:tcW w:w="567" w:type="dxa"/>
          </w:tcPr>
          <w:p w:rsidR="003B4B32" w:rsidRPr="00B87B6F" w:rsidRDefault="003B4B32" w:rsidP="004E2F44">
            <w:pPr>
              <w:ind w:left="34"/>
            </w:pPr>
            <w:r w:rsidRPr="00B87B6F">
              <w:t>2</w:t>
            </w:r>
          </w:p>
        </w:tc>
        <w:tc>
          <w:tcPr>
            <w:tcW w:w="3309" w:type="dxa"/>
          </w:tcPr>
          <w:p w:rsidR="003B4B32" w:rsidRPr="00B87B6F" w:rsidRDefault="003B4B32" w:rsidP="004E2F44">
            <w:pPr>
              <w:ind w:left="34"/>
            </w:pPr>
            <w:r w:rsidRPr="00B87B6F">
              <w:t>………</w:t>
            </w:r>
          </w:p>
        </w:tc>
        <w:tc>
          <w:tcPr>
            <w:tcW w:w="4010" w:type="dxa"/>
          </w:tcPr>
          <w:p w:rsidR="003B4B32" w:rsidRPr="00B87B6F" w:rsidRDefault="003B4B32" w:rsidP="004E2F44">
            <w:pPr>
              <w:ind w:left="34"/>
            </w:pPr>
            <w:r w:rsidRPr="00B87B6F">
              <w:t>…………</w:t>
            </w:r>
          </w:p>
        </w:tc>
        <w:tc>
          <w:tcPr>
            <w:tcW w:w="2393" w:type="dxa"/>
          </w:tcPr>
          <w:p w:rsidR="003B4B32" w:rsidRPr="00B87B6F" w:rsidRDefault="003B4B32" w:rsidP="004E2F44">
            <w:pPr>
              <w:ind w:left="34"/>
            </w:pPr>
            <w:r w:rsidRPr="00B87B6F">
              <w:t>…………..</w:t>
            </w:r>
          </w:p>
        </w:tc>
      </w:tr>
    </w:tbl>
    <w:p w:rsidR="003B4B32" w:rsidRPr="008D0E16" w:rsidRDefault="003B4B32" w:rsidP="003B4B32">
      <w:pPr>
        <w:spacing w:line="228" w:lineRule="auto"/>
        <w:ind w:left="284"/>
      </w:pPr>
    </w:p>
    <w:p w:rsidR="003B4B32" w:rsidRPr="008D0E16" w:rsidRDefault="003B4B32" w:rsidP="003B4B32">
      <w:pPr>
        <w:spacing w:line="228" w:lineRule="auto"/>
      </w:pPr>
      <w:r w:rsidRPr="008D0E16">
        <w:t>2. Контроль исполнения приказа возложить на декана факультета (директора филиала) Ф.И.О.</w:t>
      </w:r>
    </w:p>
    <w:p w:rsidR="003B4B32" w:rsidRPr="008D0E16" w:rsidRDefault="003B4B32" w:rsidP="003B4B32">
      <w:pPr>
        <w:spacing w:line="228" w:lineRule="auto"/>
      </w:pPr>
    </w:p>
    <w:tbl>
      <w:tblPr>
        <w:tblW w:w="9808" w:type="dxa"/>
        <w:tblLook w:val="01E0"/>
      </w:tblPr>
      <w:tblGrid>
        <w:gridCol w:w="4408"/>
        <w:gridCol w:w="2443"/>
        <w:gridCol w:w="2957"/>
      </w:tblGrid>
      <w:tr w:rsidR="003B4B32" w:rsidRPr="008D0E16" w:rsidTr="004E2F44">
        <w:tc>
          <w:tcPr>
            <w:tcW w:w="4408" w:type="dxa"/>
          </w:tcPr>
          <w:p w:rsidR="003B4B32" w:rsidRDefault="003B4B32" w:rsidP="004E2F44">
            <w:pPr>
              <w:spacing w:line="228" w:lineRule="auto"/>
              <w:ind w:left="284"/>
            </w:pPr>
          </w:p>
          <w:p w:rsidR="003B4B32" w:rsidRDefault="003B4B32" w:rsidP="004E2F44">
            <w:pPr>
              <w:spacing w:line="228" w:lineRule="auto"/>
              <w:ind w:left="284"/>
            </w:pPr>
          </w:p>
          <w:p w:rsidR="003B4B32" w:rsidRPr="008D0E16" w:rsidRDefault="003B4B32" w:rsidP="004E2F44">
            <w:pPr>
              <w:spacing w:line="228" w:lineRule="auto"/>
              <w:ind w:left="284"/>
            </w:pPr>
            <w:r w:rsidRPr="008D0E16">
              <w:t>Проректор по учебной работе</w:t>
            </w:r>
          </w:p>
          <w:p w:rsidR="003B4B32" w:rsidRPr="008D0E16" w:rsidRDefault="003B4B32" w:rsidP="004E2F44">
            <w:pPr>
              <w:spacing w:line="228" w:lineRule="auto"/>
              <w:ind w:left="284"/>
            </w:pPr>
          </w:p>
        </w:tc>
        <w:tc>
          <w:tcPr>
            <w:tcW w:w="2443" w:type="dxa"/>
          </w:tcPr>
          <w:p w:rsidR="003B4B32" w:rsidRPr="008D0E16" w:rsidRDefault="003B4B32" w:rsidP="004E2F44">
            <w:pPr>
              <w:spacing w:line="228" w:lineRule="auto"/>
              <w:ind w:left="284"/>
            </w:pPr>
          </w:p>
        </w:tc>
        <w:tc>
          <w:tcPr>
            <w:tcW w:w="2957" w:type="dxa"/>
          </w:tcPr>
          <w:p w:rsidR="003B4B32" w:rsidRDefault="003B4B32" w:rsidP="004E2F44">
            <w:pPr>
              <w:spacing w:line="228" w:lineRule="auto"/>
              <w:ind w:left="284"/>
              <w:rPr>
                <w:i/>
              </w:rPr>
            </w:pPr>
            <w:bookmarkStart w:id="5" w:name="OLE_LINK1"/>
            <w:bookmarkStart w:id="6" w:name="OLE_LINK2"/>
          </w:p>
          <w:p w:rsidR="003B4B32" w:rsidRDefault="003B4B32" w:rsidP="004E2F44">
            <w:pPr>
              <w:spacing w:line="228" w:lineRule="auto"/>
              <w:ind w:left="284"/>
              <w:rPr>
                <w:i/>
              </w:rPr>
            </w:pPr>
          </w:p>
          <w:p w:rsidR="003B4B32" w:rsidRPr="008D0E16" w:rsidRDefault="003B4B32" w:rsidP="004E2F44">
            <w:pPr>
              <w:spacing w:line="228" w:lineRule="auto"/>
              <w:ind w:left="284"/>
              <w:rPr>
                <w:i/>
              </w:rPr>
            </w:pPr>
            <w:r w:rsidRPr="008D0E16">
              <w:rPr>
                <w:i/>
              </w:rPr>
              <w:t>(Ф.И.О.)</w:t>
            </w:r>
            <w:bookmarkEnd w:id="5"/>
            <w:bookmarkEnd w:id="6"/>
          </w:p>
        </w:tc>
      </w:tr>
      <w:tr w:rsidR="003B4B32" w:rsidRPr="008D0E16" w:rsidTr="004E2F44">
        <w:tc>
          <w:tcPr>
            <w:tcW w:w="4408" w:type="dxa"/>
          </w:tcPr>
          <w:p w:rsidR="003B4B32" w:rsidRPr="008D0E16" w:rsidRDefault="003B4B32" w:rsidP="004E2F44">
            <w:pPr>
              <w:spacing w:line="228" w:lineRule="auto"/>
              <w:ind w:left="284"/>
            </w:pPr>
            <w:r w:rsidRPr="008D0E16">
              <w:t>Ответственный исполнитель:</w:t>
            </w:r>
          </w:p>
        </w:tc>
        <w:tc>
          <w:tcPr>
            <w:tcW w:w="2443" w:type="dxa"/>
          </w:tcPr>
          <w:p w:rsidR="003B4B32" w:rsidRPr="008D0E16" w:rsidRDefault="003B4B32" w:rsidP="004E2F44">
            <w:pPr>
              <w:spacing w:line="228" w:lineRule="auto"/>
              <w:ind w:left="284"/>
            </w:pPr>
          </w:p>
        </w:tc>
        <w:tc>
          <w:tcPr>
            <w:tcW w:w="2957" w:type="dxa"/>
          </w:tcPr>
          <w:p w:rsidR="003B4B32" w:rsidRPr="008D0E16" w:rsidRDefault="003B4B32" w:rsidP="004E2F44">
            <w:pPr>
              <w:spacing w:line="228" w:lineRule="auto"/>
              <w:ind w:left="284"/>
            </w:pPr>
          </w:p>
        </w:tc>
      </w:tr>
      <w:tr w:rsidR="003B4B32" w:rsidRPr="008D0E16" w:rsidTr="004E2F44">
        <w:tc>
          <w:tcPr>
            <w:tcW w:w="4408" w:type="dxa"/>
          </w:tcPr>
          <w:p w:rsidR="003B4B32" w:rsidRPr="008D0E16" w:rsidRDefault="003B4B32" w:rsidP="004E2F44">
            <w:pPr>
              <w:spacing w:line="228" w:lineRule="auto"/>
              <w:ind w:left="284"/>
            </w:pPr>
            <w:r w:rsidRPr="008D0E16">
              <w:t xml:space="preserve">Заведующий кафедрой </w:t>
            </w:r>
            <w:r w:rsidRPr="008D0E16">
              <w:rPr>
                <w:i/>
              </w:rPr>
              <w:t>(кафедра)</w:t>
            </w:r>
            <w:r w:rsidRPr="008D0E16">
              <w:t xml:space="preserve"> </w:t>
            </w:r>
          </w:p>
          <w:p w:rsidR="003B4B32" w:rsidRPr="008D0E16" w:rsidRDefault="003B4B32" w:rsidP="004E2F44">
            <w:pPr>
              <w:spacing w:line="228" w:lineRule="auto"/>
              <w:ind w:left="284"/>
            </w:pPr>
          </w:p>
        </w:tc>
        <w:tc>
          <w:tcPr>
            <w:tcW w:w="2443" w:type="dxa"/>
          </w:tcPr>
          <w:p w:rsidR="003B4B32" w:rsidRPr="008D0E16" w:rsidRDefault="003B4B32" w:rsidP="004E2F44">
            <w:pPr>
              <w:spacing w:line="228" w:lineRule="auto"/>
              <w:ind w:left="284"/>
            </w:pPr>
          </w:p>
        </w:tc>
        <w:tc>
          <w:tcPr>
            <w:tcW w:w="2957" w:type="dxa"/>
          </w:tcPr>
          <w:p w:rsidR="003B4B32" w:rsidRPr="008D0E16" w:rsidRDefault="003B4B32" w:rsidP="004E2F44">
            <w:pPr>
              <w:spacing w:line="228" w:lineRule="auto"/>
              <w:ind w:left="284"/>
            </w:pPr>
            <w:r w:rsidRPr="008D0E16">
              <w:rPr>
                <w:i/>
              </w:rPr>
              <w:t>(Ф.И.О.)</w:t>
            </w:r>
          </w:p>
        </w:tc>
      </w:tr>
      <w:tr w:rsidR="003B4B32" w:rsidRPr="00B87B6F" w:rsidTr="004E2F44">
        <w:tc>
          <w:tcPr>
            <w:tcW w:w="4408" w:type="dxa"/>
          </w:tcPr>
          <w:p w:rsidR="003B4B32" w:rsidRPr="00B17150" w:rsidRDefault="003B4B32" w:rsidP="004E2F4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3B4B32" w:rsidRPr="00B87B6F" w:rsidRDefault="003B4B32" w:rsidP="004E2F4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4B32" w:rsidRPr="00B87B6F" w:rsidRDefault="003B4B32" w:rsidP="004E2F44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3B4B32" w:rsidRPr="00967720" w:rsidRDefault="003B4B32" w:rsidP="003B4B32">
      <w:pPr>
        <w:numPr>
          <w:ilvl w:val="0"/>
          <w:numId w:val="24"/>
        </w:numPr>
        <w:tabs>
          <w:tab w:val="left" w:pos="3885"/>
        </w:tabs>
        <w:jc w:val="left"/>
        <w:sectPr w:rsidR="003B4B32" w:rsidRPr="00967720" w:rsidSect="004E2F44">
          <w:footerReference w:type="even" r:id="rId11"/>
          <w:footerReference w:type="default" r:id="rId12"/>
          <w:pgSz w:w="11906" w:h="16838" w:code="57"/>
          <w:pgMar w:top="709" w:right="746" w:bottom="544" w:left="1276" w:header="720" w:footer="964" w:gutter="0"/>
          <w:pgNumType w:start="0"/>
          <w:cols w:space="708"/>
          <w:docGrid w:linePitch="272"/>
        </w:sectPr>
      </w:pPr>
    </w:p>
    <w:p w:rsidR="003B4B32" w:rsidRPr="00597B9D" w:rsidRDefault="003B4B32" w:rsidP="003B4B32">
      <w:pPr>
        <w:pStyle w:val="13"/>
        <w:ind w:right="-39" w:firstLine="0"/>
        <w:rPr>
          <w:b/>
          <w:sz w:val="24"/>
          <w:szCs w:val="24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97B9D">
        <w:rPr>
          <w:sz w:val="24"/>
          <w:szCs w:val="24"/>
        </w:rPr>
        <w:tab/>
      </w:r>
      <w:r w:rsidRPr="00597B9D">
        <w:rPr>
          <w:sz w:val="24"/>
          <w:szCs w:val="24"/>
        </w:rPr>
        <w:tab/>
      </w:r>
      <w:r w:rsidRPr="00597B9D">
        <w:rPr>
          <w:sz w:val="24"/>
          <w:szCs w:val="24"/>
        </w:rPr>
        <w:tab/>
      </w:r>
      <w:r w:rsidRPr="00597B9D">
        <w:rPr>
          <w:sz w:val="24"/>
          <w:szCs w:val="24"/>
        </w:rPr>
        <w:tab/>
      </w:r>
      <w:r w:rsidRPr="00597B9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597B9D">
        <w:rPr>
          <w:b/>
          <w:sz w:val="24"/>
          <w:szCs w:val="24"/>
        </w:rPr>
        <w:t>Приложение</w:t>
      </w:r>
      <w:proofErr w:type="gramStart"/>
      <w:r w:rsidRPr="00597B9D">
        <w:rPr>
          <w:b/>
          <w:sz w:val="24"/>
          <w:szCs w:val="24"/>
        </w:rPr>
        <w:t xml:space="preserve"> В</w:t>
      </w:r>
      <w:proofErr w:type="gramEnd"/>
    </w:p>
    <w:p w:rsidR="003B4B32" w:rsidRPr="00E705F3" w:rsidRDefault="003B4B32" w:rsidP="003B4B32">
      <w:pPr>
        <w:jc w:val="center"/>
        <w:rPr>
          <w:b/>
          <w:bCs/>
        </w:rPr>
      </w:pPr>
      <w:r w:rsidRPr="00E705F3">
        <w:rPr>
          <w:b/>
          <w:bCs/>
        </w:rPr>
        <w:t>ДОГОВОР</w:t>
      </w:r>
    </w:p>
    <w:p w:rsidR="003B4B32" w:rsidRPr="00E705F3" w:rsidRDefault="003B4B32" w:rsidP="003B4B32">
      <w:pPr>
        <w:pStyle w:val="1"/>
        <w:rPr>
          <w:caps/>
          <w:sz w:val="24"/>
          <w:szCs w:val="24"/>
        </w:rPr>
      </w:pPr>
      <w:r w:rsidRPr="00E705F3">
        <w:rPr>
          <w:caps/>
          <w:sz w:val="24"/>
          <w:szCs w:val="24"/>
        </w:rPr>
        <w:t>О БАЗАХ практики ОБУЧАЮЩИХСЯ</w:t>
      </w:r>
    </w:p>
    <w:p w:rsidR="003B4B32" w:rsidRPr="00597B9D" w:rsidRDefault="003B4B32" w:rsidP="003B4B32">
      <w:pPr>
        <w:jc w:val="both"/>
      </w:pPr>
      <w:r w:rsidRPr="00597B9D">
        <w:t xml:space="preserve">г. Москва                                                            </w:t>
      </w:r>
      <w:r w:rsidRPr="00597B9D">
        <w:tab/>
        <w:t xml:space="preserve">             </w:t>
      </w:r>
      <w:r>
        <w:t xml:space="preserve">                   </w:t>
      </w:r>
      <w:r w:rsidRPr="00597B9D">
        <w:t>«____» _________ 20__ г.</w:t>
      </w:r>
    </w:p>
    <w:p w:rsidR="003B4B32" w:rsidRPr="00597B9D" w:rsidRDefault="003B4B32" w:rsidP="003B4B32">
      <w:pPr>
        <w:pStyle w:val="34"/>
        <w:spacing w:after="0"/>
        <w:ind w:left="0" w:firstLine="851"/>
        <w:jc w:val="both"/>
        <w:rPr>
          <w:sz w:val="24"/>
          <w:szCs w:val="24"/>
        </w:rPr>
      </w:pPr>
      <w:r w:rsidRPr="00597B9D">
        <w:rPr>
          <w:sz w:val="24"/>
          <w:szCs w:val="24"/>
        </w:rPr>
        <w:t>Образовательная автономная некоммерческая организация высшего образования «Международный славянский институт», в лице ____________</w:t>
      </w:r>
      <w:r>
        <w:rPr>
          <w:sz w:val="24"/>
          <w:szCs w:val="24"/>
        </w:rPr>
        <w:t>____________________</w:t>
      </w:r>
      <w:r w:rsidRPr="00597B9D">
        <w:rPr>
          <w:sz w:val="24"/>
          <w:szCs w:val="24"/>
        </w:rPr>
        <w:t>_____</w:t>
      </w:r>
    </w:p>
    <w:p w:rsidR="003B4B32" w:rsidRPr="00597B9D" w:rsidRDefault="003B4B32" w:rsidP="003B4B32">
      <w:pPr>
        <w:pStyle w:val="34"/>
        <w:spacing w:after="0"/>
        <w:ind w:left="0"/>
        <w:jc w:val="both"/>
        <w:rPr>
          <w:sz w:val="24"/>
          <w:szCs w:val="24"/>
        </w:rPr>
      </w:pPr>
      <w:r w:rsidRPr="00597B9D">
        <w:rPr>
          <w:sz w:val="24"/>
          <w:szCs w:val="24"/>
        </w:rPr>
        <w:t xml:space="preserve">_______________________________________________________________________________, </w:t>
      </w:r>
    </w:p>
    <w:p w:rsidR="003B4B32" w:rsidRPr="00597B9D" w:rsidRDefault="003B4B32" w:rsidP="003B4B32">
      <w:pPr>
        <w:pStyle w:val="34"/>
        <w:spacing w:after="0"/>
        <w:ind w:left="0"/>
        <w:jc w:val="both"/>
        <w:rPr>
          <w:sz w:val="20"/>
          <w:szCs w:val="20"/>
        </w:rPr>
      </w:pPr>
      <w:r w:rsidRPr="00597B9D">
        <w:rPr>
          <w:sz w:val="24"/>
          <w:szCs w:val="24"/>
        </w:rPr>
        <w:t xml:space="preserve">                                                                     </w:t>
      </w:r>
      <w:r w:rsidRPr="00597B9D">
        <w:rPr>
          <w:sz w:val="20"/>
          <w:szCs w:val="20"/>
        </w:rPr>
        <w:t>(должность, Ф.И.О.)</w:t>
      </w:r>
    </w:p>
    <w:p w:rsidR="003B4B32" w:rsidRPr="00597B9D" w:rsidRDefault="003B4B32" w:rsidP="003B4B32">
      <w:pPr>
        <w:pStyle w:val="a5"/>
        <w:spacing w:after="0"/>
        <w:jc w:val="both"/>
      </w:pPr>
      <w:r w:rsidRPr="00597B9D">
        <w:t>действующего на основании доверенности от «___» _____________ 20__ г. №___, с одной стороны, и ___________________________________________________,</w:t>
      </w:r>
    </w:p>
    <w:p w:rsidR="003B4B32" w:rsidRPr="00597B9D" w:rsidRDefault="003B4B32" w:rsidP="003B4B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597B9D">
        <w:rPr>
          <w:sz w:val="20"/>
          <w:szCs w:val="20"/>
        </w:rPr>
        <w:t>(полное официальное наименование организации)</w:t>
      </w:r>
    </w:p>
    <w:p w:rsidR="003B4B32" w:rsidRPr="00597B9D" w:rsidRDefault="003B4B32" w:rsidP="003B4B32">
      <w:pPr>
        <w:tabs>
          <w:tab w:val="left" w:pos="5580"/>
        </w:tabs>
        <w:jc w:val="both"/>
      </w:pPr>
      <w:r w:rsidRPr="00597B9D">
        <w:t>именуемое в дальнейшем «Организация», в лице _________________________</w:t>
      </w:r>
      <w:r>
        <w:t>_________</w:t>
      </w:r>
      <w:r w:rsidRPr="00597B9D">
        <w:t>___</w:t>
      </w:r>
    </w:p>
    <w:p w:rsidR="003B4B32" w:rsidRPr="00597B9D" w:rsidRDefault="003B4B32" w:rsidP="003B4B32">
      <w:pPr>
        <w:jc w:val="both"/>
        <w:rPr>
          <w:sz w:val="20"/>
          <w:szCs w:val="20"/>
        </w:rPr>
      </w:pPr>
      <w:r w:rsidRPr="00597B9D">
        <w:t xml:space="preserve">                                                                                          </w:t>
      </w:r>
      <w:r>
        <w:t xml:space="preserve">            </w:t>
      </w:r>
      <w:r w:rsidRPr="00597B9D">
        <w:rPr>
          <w:sz w:val="20"/>
          <w:szCs w:val="20"/>
        </w:rPr>
        <w:t>(должность, Ф.И.О.)</w:t>
      </w:r>
    </w:p>
    <w:p w:rsidR="003B4B32" w:rsidRPr="00597B9D" w:rsidRDefault="003B4B32" w:rsidP="003B4B32">
      <w:pPr>
        <w:tabs>
          <w:tab w:val="left" w:pos="5580"/>
        </w:tabs>
        <w:jc w:val="both"/>
      </w:pPr>
      <w:r w:rsidRPr="00597B9D">
        <w:t xml:space="preserve">____________________, </w:t>
      </w:r>
      <w:proofErr w:type="gramStart"/>
      <w:r w:rsidRPr="00597B9D">
        <w:t>действующего</w:t>
      </w:r>
      <w:proofErr w:type="gramEnd"/>
      <w:r w:rsidRPr="00597B9D">
        <w:t xml:space="preserve"> на основании _____________________</w:t>
      </w:r>
      <w:r>
        <w:t>_________</w:t>
      </w:r>
      <w:r w:rsidRPr="00597B9D">
        <w:t>___,</w:t>
      </w:r>
    </w:p>
    <w:p w:rsidR="003B4B32" w:rsidRPr="00597B9D" w:rsidRDefault="003B4B32" w:rsidP="003B4B32">
      <w:pPr>
        <w:tabs>
          <w:tab w:val="left" w:pos="5580"/>
        </w:tabs>
        <w:jc w:val="both"/>
        <w:rPr>
          <w:sz w:val="20"/>
          <w:szCs w:val="20"/>
        </w:rPr>
      </w:pPr>
      <w:r w:rsidRPr="00597B9D">
        <w:t xml:space="preserve">                                                                    </w:t>
      </w:r>
      <w:r>
        <w:t xml:space="preserve">                             </w:t>
      </w:r>
      <w:r w:rsidRPr="00597B9D">
        <w:rPr>
          <w:sz w:val="20"/>
          <w:szCs w:val="20"/>
        </w:rPr>
        <w:t>(Устава, Положения, доверенности)</w:t>
      </w:r>
    </w:p>
    <w:p w:rsidR="003B4B32" w:rsidRPr="00597B9D" w:rsidRDefault="003B4B32" w:rsidP="003B4B32">
      <w:pPr>
        <w:tabs>
          <w:tab w:val="left" w:pos="5580"/>
        </w:tabs>
        <w:jc w:val="both"/>
      </w:pPr>
      <w:r w:rsidRPr="00597B9D">
        <w:t>с другой стороны, совместно именуемые «Стороны», заключили настоящий договор о нижеследующем:</w:t>
      </w:r>
    </w:p>
    <w:p w:rsidR="003B4B32" w:rsidRPr="00597B9D" w:rsidRDefault="003B4B32" w:rsidP="003B4B32">
      <w:pPr>
        <w:tabs>
          <w:tab w:val="left" w:pos="0"/>
        </w:tabs>
        <w:ind w:left="360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597B9D">
        <w:rPr>
          <w:b/>
          <w:bCs/>
        </w:rPr>
        <w:t>Предмет договора</w:t>
      </w:r>
    </w:p>
    <w:p w:rsidR="003B4B32" w:rsidRPr="00597B9D" w:rsidRDefault="003B4B32" w:rsidP="003B4B32">
      <w:pPr>
        <w:pStyle w:val="23"/>
        <w:tabs>
          <w:tab w:val="left" w:pos="0"/>
        </w:tabs>
        <w:spacing w:after="0" w:line="240" w:lineRule="auto"/>
        <w:ind w:left="0"/>
        <w:jc w:val="both"/>
      </w:pPr>
      <w:proofErr w:type="gramStart"/>
      <w:r w:rsidRPr="00597B9D">
        <w:t>1.1</w:t>
      </w:r>
      <w:r w:rsidRPr="00597B9D">
        <w:tab/>
        <w:t>Организация обязуется в течение срока действия настоящего договора выступать базой практики (учебной, производственной, преддипломной) для обучающихся Института, осваивающих основные профессиональные образовательные программы высшего образования по следующим направлениям подготовки (специальностям):</w:t>
      </w:r>
      <w:proofErr w:type="gramEnd"/>
    </w:p>
    <w:p w:rsidR="003B4B32" w:rsidRPr="00597B9D" w:rsidRDefault="003B4B32" w:rsidP="003B4B32">
      <w:pPr>
        <w:tabs>
          <w:tab w:val="left" w:pos="0"/>
        </w:tabs>
        <w:jc w:val="both"/>
      </w:pPr>
      <w:r w:rsidRPr="00597B9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B32" w:rsidRPr="00597B9D" w:rsidRDefault="003B4B32" w:rsidP="003B4B32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2. </w:t>
      </w:r>
      <w:r w:rsidRPr="00597B9D">
        <w:rPr>
          <w:b/>
          <w:bCs/>
        </w:rPr>
        <w:t>Обязанности Сторон</w:t>
      </w:r>
    </w:p>
    <w:p w:rsidR="003B4B32" w:rsidRPr="00597B9D" w:rsidRDefault="003B4B32" w:rsidP="003B4B32">
      <w:pPr>
        <w:pStyle w:val="23"/>
        <w:tabs>
          <w:tab w:val="left" w:pos="0"/>
        </w:tabs>
        <w:spacing w:after="0" w:line="240" w:lineRule="auto"/>
        <w:ind w:left="0"/>
        <w:jc w:val="both"/>
      </w:pPr>
      <w:r w:rsidRPr="00597B9D">
        <w:t>2.1</w:t>
      </w:r>
      <w:r w:rsidRPr="00597B9D">
        <w:tab/>
        <w:t>Организация обязуется:</w:t>
      </w:r>
    </w:p>
    <w:p w:rsidR="003B4B32" w:rsidRPr="00597B9D" w:rsidRDefault="003B4B32" w:rsidP="003B4B32">
      <w:pPr>
        <w:pStyle w:val="23"/>
        <w:tabs>
          <w:tab w:val="left" w:pos="0"/>
          <w:tab w:val="left" w:pos="5580"/>
        </w:tabs>
        <w:spacing w:after="0" w:line="240" w:lineRule="auto"/>
        <w:ind w:left="0"/>
        <w:jc w:val="both"/>
      </w:pPr>
      <w:r w:rsidRPr="00597B9D">
        <w:t>- принимать обучающихся Института, указанных в п. 1.1 настоящего договора, для прохождения практики в Организации на основании заключаемых между Институтом и Организацией договоров на проведение конкретных видов практики и создавать для них необходимые условия для выполнения программы практики и индивидуальных заданий.</w:t>
      </w:r>
    </w:p>
    <w:p w:rsidR="003B4B32" w:rsidRPr="00597B9D" w:rsidRDefault="003B4B32" w:rsidP="003B4B32">
      <w:pPr>
        <w:pStyle w:val="23"/>
        <w:tabs>
          <w:tab w:val="left" w:pos="0"/>
        </w:tabs>
        <w:spacing w:after="0" w:line="240" w:lineRule="auto"/>
        <w:ind w:left="0"/>
        <w:jc w:val="both"/>
      </w:pPr>
      <w:r w:rsidRPr="00597B9D">
        <w:t>2.2</w:t>
      </w:r>
      <w:r w:rsidRPr="00597B9D">
        <w:tab/>
        <w:t>Институт обязуется:</w:t>
      </w:r>
    </w:p>
    <w:p w:rsidR="003B4B32" w:rsidRPr="00597B9D" w:rsidRDefault="003B4B32" w:rsidP="003B4B32">
      <w:pPr>
        <w:pStyle w:val="23"/>
        <w:tabs>
          <w:tab w:val="left" w:pos="0"/>
          <w:tab w:val="left" w:pos="5580"/>
        </w:tabs>
        <w:spacing w:after="0" w:line="240" w:lineRule="auto"/>
        <w:ind w:left="0"/>
        <w:jc w:val="both"/>
      </w:pPr>
      <w:r w:rsidRPr="00597B9D">
        <w:t xml:space="preserve">- принимать в качестве приоритетных к утверждению темы курсовых и дипломных проектов (работ), предложенные Организацией, и передавать </w:t>
      </w:r>
      <w:proofErr w:type="gramStart"/>
      <w:r w:rsidRPr="00597B9D">
        <w:t>Организации</w:t>
      </w:r>
      <w:proofErr w:type="gramEnd"/>
      <w:r w:rsidRPr="00597B9D">
        <w:t xml:space="preserve"> выполненные обучающимися по указанной тематике курсовые и дипломные проекты (работы) для внедрения и использования в Организации;</w:t>
      </w:r>
    </w:p>
    <w:p w:rsidR="003B4B32" w:rsidRPr="00597B9D" w:rsidRDefault="003B4B32" w:rsidP="003B4B32">
      <w:pPr>
        <w:pStyle w:val="23"/>
        <w:tabs>
          <w:tab w:val="left" w:pos="0"/>
          <w:tab w:val="left" w:pos="5580"/>
        </w:tabs>
        <w:spacing w:after="0" w:line="240" w:lineRule="auto"/>
        <w:ind w:left="0"/>
        <w:jc w:val="both"/>
      </w:pPr>
      <w:r w:rsidRPr="00597B9D">
        <w:t xml:space="preserve">- не </w:t>
      </w:r>
      <w:proofErr w:type="gramStart"/>
      <w:r w:rsidRPr="00597B9D">
        <w:t>позднее</w:t>
      </w:r>
      <w:proofErr w:type="gramEnd"/>
      <w:r w:rsidRPr="00597B9D">
        <w:t xml:space="preserve"> чем за три месяца до начала практики организовывать заключение с Организацией договоров на проведение конкретного вида практики;</w:t>
      </w:r>
    </w:p>
    <w:p w:rsidR="003B4B32" w:rsidRPr="00597B9D" w:rsidRDefault="003B4B32" w:rsidP="003B4B32">
      <w:pPr>
        <w:pStyle w:val="23"/>
        <w:tabs>
          <w:tab w:val="left" w:pos="0"/>
          <w:tab w:val="left" w:pos="5580"/>
        </w:tabs>
        <w:spacing w:after="0" w:line="240" w:lineRule="auto"/>
        <w:ind w:left="0"/>
        <w:jc w:val="both"/>
      </w:pPr>
      <w:r w:rsidRPr="00597B9D">
        <w:t>- выделять в качестве руководителей практики от Института наиболее квалифицированных преподавателей.</w:t>
      </w:r>
    </w:p>
    <w:p w:rsidR="003B4B32" w:rsidRPr="00597B9D" w:rsidRDefault="003B4B32" w:rsidP="003B4B32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3. </w:t>
      </w:r>
      <w:r w:rsidRPr="00597B9D">
        <w:rPr>
          <w:b/>
          <w:bCs/>
        </w:rPr>
        <w:t>Заключительные положения</w:t>
      </w:r>
    </w:p>
    <w:p w:rsidR="003B4B32" w:rsidRPr="00597B9D" w:rsidRDefault="003B4B32" w:rsidP="003B4B32">
      <w:pPr>
        <w:pStyle w:val="23"/>
        <w:tabs>
          <w:tab w:val="left" w:pos="0"/>
        </w:tabs>
        <w:spacing w:after="0" w:line="240" w:lineRule="auto"/>
        <w:ind w:left="0"/>
        <w:jc w:val="both"/>
      </w:pPr>
      <w:r w:rsidRPr="00597B9D">
        <w:t>3.1</w:t>
      </w:r>
      <w:r w:rsidRPr="00597B9D">
        <w:tab/>
        <w:t>Договор вступает в силу с момента его подписания Сторонами и действует до «___» ___________ 20___ г.</w:t>
      </w:r>
    </w:p>
    <w:p w:rsidR="003B4B32" w:rsidRPr="00597B9D" w:rsidRDefault="003B4B32" w:rsidP="003B4B32">
      <w:pPr>
        <w:pStyle w:val="23"/>
        <w:tabs>
          <w:tab w:val="left" w:pos="0"/>
        </w:tabs>
        <w:spacing w:after="0" w:line="240" w:lineRule="auto"/>
        <w:ind w:left="0"/>
        <w:jc w:val="both"/>
      </w:pPr>
      <w:r w:rsidRPr="00597B9D">
        <w:t>3.2</w:t>
      </w:r>
      <w:r w:rsidRPr="00597B9D">
        <w:tab/>
        <w:t>Договор составлен в двух экземплярах, имеющих равную юридическую силу, один из которых хранится в Институте, а другой — в Организации.</w:t>
      </w:r>
    </w:p>
    <w:p w:rsidR="003B4B32" w:rsidRPr="00597B9D" w:rsidRDefault="003B4B32" w:rsidP="003B4B32">
      <w:pPr>
        <w:tabs>
          <w:tab w:val="left" w:pos="0"/>
        </w:tabs>
        <w:ind w:left="360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597B9D">
        <w:rPr>
          <w:b/>
          <w:bCs/>
        </w:rPr>
        <w:t>Юридические адреса и подписи Сторон</w:t>
      </w:r>
    </w:p>
    <w:p w:rsidR="003B4B32" w:rsidRPr="00E705F3" w:rsidRDefault="003B4B32" w:rsidP="003B4B32">
      <w:pPr>
        <w:pStyle w:val="3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E705F3">
        <w:rPr>
          <w:rFonts w:ascii="Times New Roman" w:hAnsi="Times New Roman" w:cs="Times New Roman"/>
          <w:sz w:val="20"/>
          <w:szCs w:val="20"/>
        </w:rPr>
        <w:t xml:space="preserve">Институт </w:t>
      </w:r>
      <w:r w:rsidRPr="00E705F3">
        <w:rPr>
          <w:rFonts w:ascii="Times New Roman" w:hAnsi="Times New Roman" w:cs="Times New Roman"/>
          <w:sz w:val="20"/>
          <w:szCs w:val="20"/>
        </w:rPr>
        <w:tab/>
      </w:r>
      <w:r w:rsidRPr="00E705F3">
        <w:rPr>
          <w:rFonts w:ascii="Times New Roman" w:hAnsi="Times New Roman" w:cs="Times New Roman"/>
          <w:sz w:val="20"/>
          <w:szCs w:val="20"/>
        </w:rPr>
        <w:tab/>
      </w:r>
      <w:r w:rsidRPr="00E705F3">
        <w:rPr>
          <w:rFonts w:ascii="Times New Roman" w:hAnsi="Times New Roman" w:cs="Times New Roman"/>
          <w:sz w:val="20"/>
          <w:szCs w:val="20"/>
        </w:rPr>
        <w:tab/>
      </w:r>
      <w:r w:rsidRPr="00E705F3">
        <w:rPr>
          <w:rFonts w:ascii="Times New Roman" w:hAnsi="Times New Roman" w:cs="Times New Roman"/>
          <w:sz w:val="20"/>
          <w:szCs w:val="20"/>
        </w:rPr>
        <w:tab/>
      </w:r>
      <w:r w:rsidRPr="00E705F3">
        <w:rPr>
          <w:rFonts w:ascii="Times New Roman" w:hAnsi="Times New Roman" w:cs="Times New Roman"/>
          <w:sz w:val="20"/>
          <w:szCs w:val="20"/>
        </w:rPr>
        <w:tab/>
      </w:r>
      <w:r w:rsidRPr="00E705F3">
        <w:rPr>
          <w:rFonts w:ascii="Times New Roman" w:hAnsi="Times New Roman" w:cs="Times New Roman"/>
          <w:sz w:val="20"/>
          <w:szCs w:val="20"/>
        </w:rPr>
        <w:tab/>
      </w:r>
      <w:r w:rsidRPr="00E705F3">
        <w:rPr>
          <w:rFonts w:ascii="Times New Roman" w:hAnsi="Times New Roman" w:cs="Times New Roman"/>
          <w:sz w:val="20"/>
          <w:szCs w:val="20"/>
        </w:rPr>
        <w:tab/>
        <w:t xml:space="preserve"> Организация</w:t>
      </w:r>
    </w:p>
    <w:p w:rsidR="003B4B32" w:rsidRPr="00E705F3" w:rsidRDefault="003B4B32" w:rsidP="003B4B32">
      <w:pPr>
        <w:pStyle w:val="aa"/>
        <w:tabs>
          <w:tab w:val="left" w:pos="0"/>
          <w:tab w:val="left" w:pos="7380"/>
        </w:tabs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129085, г"/>
        </w:smartTagPr>
        <w:r w:rsidRPr="00E705F3">
          <w:rPr>
            <w:sz w:val="20"/>
            <w:szCs w:val="20"/>
          </w:rPr>
          <w:t>129085, г</w:t>
        </w:r>
      </w:smartTag>
      <w:r w:rsidRPr="00E705F3">
        <w:rPr>
          <w:sz w:val="20"/>
          <w:szCs w:val="20"/>
        </w:rPr>
        <w:t xml:space="preserve">. Москва,                                               </w:t>
      </w:r>
    </w:p>
    <w:p w:rsidR="003B4B32" w:rsidRPr="00E705F3" w:rsidRDefault="003B4B32" w:rsidP="003B4B32">
      <w:pPr>
        <w:pStyle w:val="aa"/>
        <w:tabs>
          <w:tab w:val="left" w:pos="0"/>
          <w:tab w:val="left" w:pos="7380"/>
        </w:tabs>
        <w:rPr>
          <w:sz w:val="20"/>
          <w:szCs w:val="20"/>
        </w:rPr>
      </w:pPr>
      <w:r w:rsidRPr="00E705F3">
        <w:rPr>
          <w:sz w:val="20"/>
          <w:szCs w:val="20"/>
        </w:rPr>
        <w:t xml:space="preserve">ул. </w:t>
      </w:r>
      <w:proofErr w:type="spellStart"/>
      <w:r w:rsidRPr="00E705F3">
        <w:rPr>
          <w:sz w:val="20"/>
          <w:szCs w:val="20"/>
        </w:rPr>
        <w:t>Годовикова</w:t>
      </w:r>
      <w:proofErr w:type="spellEnd"/>
      <w:r w:rsidRPr="00E705F3">
        <w:rPr>
          <w:sz w:val="20"/>
          <w:szCs w:val="20"/>
        </w:rPr>
        <w:t xml:space="preserve">, д. 9, стр. 25                               </w:t>
      </w:r>
      <w:r>
        <w:rPr>
          <w:sz w:val="20"/>
          <w:szCs w:val="20"/>
        </w:rPr>
        <w:t xml:space="preserve">                                </w:t>
      </w:r>
      <w:r w:rsidRPr="00E705F3">
        <w:rPr>
          <w:sz w:val="20"/>
          <w:szCs w:val="20"/>
        </w:rPr>
        <w:t xml:space="preserve">  _____________________________</w:t>
      </w:r>
    </w:p>
    <w:p w:rsidR="003B4B32" w:rsidRPr="00E705F3" w:rsidRDefault="003B4B32" w:rsidP="003B4B32">
      <w:pPr>
        <w:pStyle w:val="aa"/>
        <w:tabs>
          <w:tab w:val="left" w:pos="0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3B4B32" w:rsidRPr="00E705F3" w:rsidRDefault="003B4B32" w:rsidP="003B4B32">
      <w:pPr>
        <w:pStyle w:val="aa"/>
        <w:tabs>
          <w:tab w:val="left" w:pos="0"/>
          <w:tab w:val="left" w:pos="7380"/>
        </w:tabs>
        <w:jc w:val="both"/>
        <w:rPr>
          <w:sz w:val="20"/>
          <w:szCs w:val="20"/>
        </w:rPr>
      </w:pPr>
      <w:r w:rsidRPr="00E705F3">
        <w:rPr>
          <w:sz w:val="20"/>
          <w:szCs w:val="20"/>
        </w:rPr>
        <w:t>Подписи Сторон:</w:t>
      </w:r>
    </w:p>
    <w:p w:rsidR="003B4B32" w:rsidRPr="00E705F3" w:rsidRDefault="003B4B32" w:rsidP="003B4B32">
      <w:pPr>
        <w:tabs>
          <w:tab w:val="left" w:pos="0"/>
          <w:tab w:val="left" w:pos="5580"/>
        </w:tabs>
        <w:jc w:val="both"/>
        <w:rPr>
          <w:sz w:val="20"/>
          <w:szCs w:val="20"/>
        </w:rPr>
      </w:pPr>
      <w:r w:rsidRPr="00E705F3">
        <w:rPr>
          <w:sz w:val="20"/>
          <w:szCs w:val="20"/>
        </w:rPr>
        <w:t>Институт _____________________</w:t>
      </w:r>
      <w:r w:rsidRPr="00E705F3">
        <w:rPr>
          <w:sz w:val="20"/>
          <w:szCs w:val="20"/>
        </w:rPr>
        <w:tab/>
        <w:t>Организация_________________</w:t>
      </w:r>
    </w:p>
    <w:p w:rsidR="003B4B32" w:rsidRPr="00E705F3" w:rsidRDefault="003B4B32" w:rsidP="003B4B32">
      <w:pPr>
        <w:tabs>
          <w:tab w:val="left" w:pos="0"/>
        </w:tabs>
        <w:ind w:firstLine="851"/>
        <w:jc w:val="both"/>
        <w:rPr>
          <w:sz w:val="20"/>
          <w:szCs w:val="20"/>
        </w:rPr>
      </w:pP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  <w:t>М.П.</w:t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  <w:t>М.П.</w:t>
      </w:r>
    </w:p>
    <w:p w:rsidR="003B4B32" w:rsidRPr="000D01F4" w:rsidRDefault="003B4B32" w:rsidP="003B4B32">
      <w:pPr>
        <w:rPr>
          <w:b/>
        </w:rPr>
      </w:pPr>
      <w:r w:rsidRPr="000D01F4">
        <w:rPr>
          <w:b/>
        </w:rPr>
        <w:lastRenderedPageBreak/>
        <w:t>Приложение Г</w:t>
      </w:r>
    </w:p>
    <w:p w:rsidR="003B4B32" w:rsidRPr="00F52100" w:rsidRDefault="003B4B32" w:rsidP="003B4B32">
      <w:pPr>
        <w:jc w:val="center"/>
        <w:rPr>
          <w:b/>
          <w:bCs/>
        </w:rPr>
      </w:pPr>
      <w:r w:rsidRPr="00F52100">
        <w:rPr>
          <w:b/>
          <w:bCs/>
        </w:rPr>
        <w:t xml:space="preserve">ДОГОВОР </w:t>
      </w:r>
      <w:r w:rsidRPr="00F52100">
        <w:t>№____</w:t>
      </w:r>
    </w:p>
    <w:p w:rsidR="003B4B32" w:rsidRPr="00F52100" w:rsidRDefault="003B4B32" w:rsidP="003B4B32">
      <w:pPr>
        <w:pStyle w:val="1"/>
        <w:rPr>
          <w:caps/>
          <w:sz w:val="24"/>
          <w:szCs w:val="24"/>
        </w:rPr>
      </w:pPr>
      <w:r w:rsidRPr="00F52100">
        <w:rPr>
          <w:caps/>
          <w:sz w:val="24"/>
          <w:szCs w:val="24"/>
        </w:rPr>
        <w:t xml:space="preserve">на проведение практики </w:t>
      </w:r>
      <w:proofErr w:type="gramStart"/>
      <w:r w:rsidRPr="00F52100">
        <w:rPr>
          <w:caps/>
          <w:sz w:val="24"/>
          <w:szCs w:val="24"/>
        </w:rPr>
        <w:t>ОБУЧАЮЩИХСЯ</w:t>
      </w:r>
      <w:proofErr w:type="gramEnd"/>
    </w:p>
    <w:p w:rsidR="003B4B32" w:rsidRPr="00F52100" w:rsidRDefault="003B4B32" w:rsidP="003B4B32">
      <w:pPr>
        <w:jc w:val="center"/>
        <w:rPr>
          <w:b/>
          <w:bCs/>
        </w:rPr>
      </w:pPr>
    </w:p>
    <w:p w:rsidR="003B4B32" w:rsidRPr="00F52100" w:rsidRDefault="003B4B32" w:rsidP="003B4B32">
      <w:pPr>
        <w:tabs>
          <w:tab w:val="left" w:pos="5580"/>
        </w:tabs>
        <w:jc w:val="both"/>
      </w:pPr>
      <w:r w:rsidRPr="00F52100">
        <w:t xml:space="preserve">г. Москва                                                                            </w:t>
      </w:r>
      <w:r w:rsidRPr="00F52100">
        <w:tab/>
      </w:r>
      <w:r w:rsidRPr="00F52100">
        <w:tab/>
        <w:t xml:space="preserve">                    «____» ________ 20__ г.</w:t>
      </w:r>
    </w:p>
    <w:p w:rsidR="003B4B32" w:rsidRPr="00F52100" w:rsidRDefault="003B4B32" w:rsidP="003B4B32">
      <w:pPr>
        <w:tabs>
          <w:tab w:val="left" w:pos="5580"/>
        </w:tabs>
        <w:jc w:val="both"/>
      </w:pPr>
    </w:p>
    <w:p w:rsidR="003B4B32" w:rsidRPr="00F52100" w:rsidRDefault="003B4B32" w:rsidP="003B4B32">
      <w:pPr>
        <w:pStyle w:val="34"/>
        <w:spacing w:after="0"/>
        <w:ind w:left="0" w:firstLine="851"/>
        <w:jc w:val="both"/>
        <w:rPr>
          <w:sz w:val="24"/>
          <w:szCs w:val="24"/>
        </w:rPr>
      </w:pPr>
      <w:r w:rsidRPr="00F52100">
        <w:rPr>
          <w:sz w:val="24"/>
          <w:szCs w:val="24"/>
        </w:rPr>
        <w:t>Образовательная автономная некоммерческая организация высшего образования «Международный славянский институт», именуемое в дальнейшем «Институт», в лице _______________________________________________________________________________,</w:t>
      </w:r>
    </w:p>
    <w:p w:rsidR="003B4B32" w:rsidRPr="00F52100" w:rsidRDefault="003B4B32" w:rsidP="003B4B32">
      <w:pPr>
        <w:pStyle w:val="34"/>
        <w:spacing w:after="0"/>
        <w:jc w:val="center"/>
        <w:rPr>
          <w:sz w:val="24"/>
          <w:szCs w:val="24"/>
        </w:rPr>
      </w:pPr>
      <w:r w:rsidRPr="00F52100">
        <w:rPr>
          <w:sz w:val="24"/>
          <w:szCs w:val="24"/>
        </w:rPr>
        <w:t>(должность, Ф.И.О.)</w:t>
      </w:r>
    </w:p>
    <w:p w:rsidR="003B4B32" w:rsidRPr="00F52100" w:rsidRDefault="003B4B32" w:rsidP="003B4B32">
      <w:pPr>
        <w:pStyle w:val="a5"/>
        <w:jc w:val="both"/>
      </w:pPr>
      <w:r w:rsidRPr="00F52100">
        <w:t>действующего на основании доверенности от «___» _____________ 20__ г. №___, с одной стороны, и _______________________________________________________________________________,</w:t>
      </w:r>
    </w:p>
    <w:p w:rsidR="003B4B32" w:rsidRPr="00F52100" w:rsidRDefault="003B4B32" w:rsidP="003B4B32">
      <w:pPr>
        <w:jc w:val="both"/>
      </w:pPr>
      <w:r w:rsidRPr="00F52100">
        <w:t xml:space="preserve">                                                   </w:t>
      </w:r>
      <w:r w:rsidRPr="00F52100">
        <w:tab/>
      </w:r>
      <w:r w:rsidRPr="00F52100">
        <w:tab/>
        <w:t>(полное официальное наименование организации)</w:t>
      </w:r>
    </w:p>
    <w:p w:rsidR="003B4B32" w:rsidRPr="00F52100" w:rsidRDefault="003B4B32" w:rsidP="003B4B32">
      <w:pPr>
        <w:tabs>
          <w:tab w:val="left" w:pos="5580"/>
        </w:tabs>
        <w:jc w:val="both"/>
      </w:pPr>
      <w:r w:rsidRPr="00F52100">
        <w:t>именуемое в дальнейшем «Организация», в лице _______________________________________________________________________________,</w:t>
      </w:r>
    </w:p>
    <w:p w:rsidR="003B4B32" w:rsidRPr="00F52100" w:rsidRDefault="003B4B32" w:rsidP="003B4B32">
      <w:pPr>
        <w:jc w:val="center"/>
      </w:pPr>
      <w:r w:rsidRPr="00F52100">
        <w:t>(должность, Ф.И.О.)</w:t>
      </w:r>
    </w:p>
    <w:p w:rsidR="003B4B32" w:rsidRPr="00F52100" w:rsidRDefault="003B4B32" w:rsidP="003B4B32">
      <w:pPr>
        <w:jc w:val="both"/>
      </w:pPr>
      <w:proofErr w:type="gramStart"/>
      <w:r w:rsidRPr="00F52100">
        <w:t>действующего</w:t>
      </w:r>
      <w:proofErr w:type="gramEnd"/>
      <w:r w:rsidRPr="00F52100">
        <w:t xml:space="preserve"> на основании ________________________________,</w:t>
      </w:r>
    </w:p>
    <w:p w:rsidR="003B4B32" w:rsidRPr="00F52100" w:rsidRDefault="003B4B32" w:rsidP="003B4B32">
      <w:pPr>
        <w:tabs>
          <w:tab w:val="left" w:pos="5580"/>
        </w:tabs>
        <w:jc w:val="both"/>
      </w:pPr>
      <w:r w:rsidRPr="00F52100">
        <w:t xml:space="preserve">                                                    (Устава, Положения, доверенности)</w:t>
      </w:r>
    </w:p>
    <w:p w:rsidR="003B4B32" w:rsidRPr="00F52100" w:rsidRDefault="003B4B32" w:rsidP="003B4B32">
      <w:pPr>
        <w:tabs>
          <w:tab w:val="left" w:pos="5580"/>
        </w:tabs>
        <w:jc w:val="both"/>
      </w:pPr>
      <w:r w:rsidRPr="00F52100">
        <w:t>с другой стороны, совместно именуемые «Стороны», заключили настоящий договор о нижеследующем:</w:t>
      </w:r>
    </w:p>
    <w:p w:rsidR="003B4B32" w:rsidRPr="00F52100" w:rsidRDefault="003B4B32" w:rsidP="003B4B32">
      <w:pPr>
        <w:numPr>
          <w:ilvl w:val="0"/>
          <w:numId w:val="28"/>
        </w:numPr>
        <w:tabs>
          <w:tab w:val="clear" w:pos="720"/>
          <w:tab w:val="left" w:pos="0"/>
        </w:tabs>
        <w:spacing w:before="120" w:after="120"/>
        <w:ind w:left="0" w:firstLine="0"/>
        <w:jc w:val="center"/>
        <w:rPr>
          <w:b/>
          <w:bCs/>
        </w:rPr>
      </w:pPr>
      <w:r w:rsidRPr="00F52100">
        <w:rPr>
          <w:b/>
          <w:bCs/>
        </w:rPr>
        <w:t>Предмет договора</w:t>
      </w:r>
    </w:p>
    <w:p w:rsidR="003B4B32" w:rsidRPr="00F52100" w:rsidRDefault="003B4B32" w:rsidP="003B4B32">
      <w:pPr>
        <w:pStyle w:val="23"/>
        <w:tabs>
          <w:tab w:val="left" w:pos="0"/>
        </w:tabs>
        <w:spacing w:after="0" w:line="240" w:lineRule="auto"/>
        <w:ind w:left="0" w:firstLine="851"/>
        <w:jc w:val="both"/>
      </w:pPr>
      <w:r w:rsidRPr="00F52100">
        <w:t xml:space="preserve">Стороны принимают на себя обязательства по организации и проведению ________________________________________________________________________________ </w:t>
      </w:r>
    </w:p>
    <w:p w:rsidR="003B4B32" w:rsidRPr="00F52100" w:rsidRDefault="003B4B32" w:rsidP="003B4B32">
      <w:pPr>
        <w:pStyle w:val="23"/>
        <w:tabs>
          <w:tab w:val="left" w:pos="0"/>
        </w:tabs>
        <w:spacing w:after="0" w:line="240" w:lineRule="auto"/>
        <w:ind w:left="0" w:firstLine="851"/>
        <w:jc w:val="center"/>
      </w:pPr>
      <w:r w:rsidRPr="00F52100">
        <w:t>(вид практики)</w:t>
      </w:r>
    </w:p>
    <w:p w:rsidR="003B4B32" w:rsidRPr="00F52100" w:rsidRDefault="003B4B32" w:rsidP="003B4B32">
      <w:pPr>
        <w:pStyle w:val="23"/>
        <w:tabs>
          <w:tab w:val="left" w:pos="0"/>
        </w:tabs>
        <w:spacing w:after="0" w:line="240" w:lineRule="auto"/>
        <w:ind w:left="0"/>
        <w:jc w:val="both"/>
      </w:pPr>
      <w:proofErr w:type="gramStart"/>
      <w:r w:rsidRPr="00F52100">
        <w:t>практики для обучающихся в Институте по основным профессиональным образовательным программам высшего образования по направлению подготовки (специальности) ___________________________ на базе Организации на условиях, предусмотренных настоящим договором.</w:t>
      </w:r>
      <w:proofErr w:type="gramEnd"/>
    </w:p>
    <w:p w:rsidR="003B4B32" w:rsidRPr="00F52100" w:rsidRDefault="003B4B32" w:rsidP="003B4B32">
      <w:pPr>
        <w:pStyle w:val="23"/>
        <w:tabs>
          <w:tab w:val="left" w:pos="5580"/>
        </w:tabs>
        <w:spacing w:after="0" w:line="240" w:lineRule="auto"/>
        <w:ind w:firstLine="709"/>
      </w:pPr>
    </w:p>
    <w:p w:rsidR="003B4B32" w:rsidRPr="00F52100" w:rsidRDefault="003B4B32" w:rsidP="003B4B32">
      <w:pPr>
        <w:numPr>
          <w:ilvl w:val="0"/>
          <w:numId w:val="28"/>
        </w:numPr>
        <w:tabs>
          <w:tab w:val="left" w:pos="5580"/>
        </w:tabs>
        <w:ind w:left="714" w:hanging="357"/>
        <w:jc w:val="center"/>
        <w:rPr>
          <w:b/>
          <w:bCs/>
        </w:rPr>
      </w:pPr>
      <w:r w:rsidRPr="00F52100">
        <w:rPr>
          <w:b/>
          <w:bCs/>
        </w:rPr>
        <w:t>Обязанности Сторон</w:t>
      </w:r>
    </w:p>
    <w:p w:rsidR="003B4B32" w:rsidRPr="00F52100" w:rsidRDefault="003B4B32" w:rsidP="003B4B32">
      <w:pPr>
        <w:tabs>
          <w:tab w:val="left" w:pos="5580"/>
        </w:tabs>
        <w:ind w:firstLine="709"/>
      </w:pPr>
      <w:r w:rsidRPr="00F52100">
        <w:t>2.1 Организация обязуется:</w:t>
      </w:r>
    </w:p>
    <w:p w:rsidR="003B4B32" w:rsidRPr="00F52100" w:rsidRDefault="003B4B32" w:rsidP="003B4B32">
      <w:pPr>
        <w:numPr>
          <w:ilvl w:val="0"/>
          <w:numId w:val="25"/>
        </w:numPr>
        <w:tabs>
          <w:tab w:val="left" w:pos="720"/>
          <w:tab w:val="num" w:pos="1080"/>
        </w:tabs>
        <w:ind w:left="0" w:firstLine="709"/>
        <w:jc w:val="both"/>
      </w:pPr>
      <w:r w:rsidRPr="00F52100">
        <w:t>предоставить ____ мест для проведения практики обучающихся Института;</w:t>
      </w:r>
    </w:p>
    <w:p w:rsidR="003B4B32" w:rsidRPr="00F52100" w:rsidRDefault="003B4B32" w:rsidP="003B4B32">
      <w:pPr>
        <w:numPr>
          <w:ilvl w:val="1"/>
          <w:numId w:val="27"/>
        </w:numPr>
        <w:tabs>
          <w:tab w:val="left" w:pos="900"/>
          <w:tab w:val="num" w:pos="1620"/>
        </w:tabs>
        <w:ind w:left="0" w:firstLine="709"/>
        <w:jc w:val="both"/>
      </w:pPr>
      <w:proofErr w:type="gramStart"/>
      <w:r w:rsidRPr="00F52100">
        <w:t xml:space="preserve">назначить квалифицированных специалистов для руководства практикой в целях обеспечения ими организации практики в соответствии с программой практики, согласования индивидуальных заданий, содержания и планируемых результатов практики, оказания помощи обучающимся в подборе необходимых материалов для выполнения индивидуальных заданий, а также предоставления по окончании практики отзыва о работе обучающегося и качестве подготовленного им отчета о практике; </w:t>
      </w:r>
      <w:proofErr w:type="gramEnd"/>
    </w:p>
    <w:p w:rsidR="003B4B32" w:rsidRPr="00F52100" w:rsidRDefault="003B4B32" w:rsidP="003B4B32">
      <w:pPr>
        <w:numPr>
          <w:ilvl w:val="0"/>
          <w:numId w:val="25"/>
        </w:numPr>
        <w:tabs>
          <w:tab w:val="left" w:pos="720"/>
          <w:tab w:val="num" w:pos="1080"/>
        </w:tabs>
        <w:ind w:left="0" w:firstLine="709"/>
        <w:jc w:val="both"/>
      </w:pPr>
      <w:r w:rsidRPr="00F52100">
        <w:t xml:space="preserve">обеспечить безопасные условия прохождения практики </w:t>
      </w:r>
      <w:proofErr w:type="gramStart"/>
      <w:r w:rsidRPr="00F52100">
        <w:t>обучающимися</w:t>
      </w:r>
      <w:proofErr w:type="gramEnd"/>
      <w:r w:rsidRPr="00F52100">
        <w:t>, отвечающие санитарным правилам и требованиям охраны труда;</w:t>
      </w:r>
    </w:p>
    <w:p w:rsidR="003B4B32" w:rsidRPr="00F52100" w:rsidRDefault="003B4B32" w:rsidP="003B4B32">
      <w:pPr>
        <w:numPr>
          <w:ilvl w:val="0"/>
          <w:numId w:val="25"/>
        </w:numPr>
        <w:tabs>
          <w:tab w:val="left" w:pos="720"/>
          <w:tab w:val="num" w:pos="1080"/>
        </w:tabs>
        <w:ind w:left="0" w:firstLine="709"/>
        <w:jc w:val="both"/>
      </w:pPr>
      <w:r w:rsidRPr="00F52100">
        <w:t xml:space="preserve">проводить инструктажи </w:t>
      </w:r>
      <w:proofErr w:type="gramStart"/>
      <w:r w:rsidRPr="00F52100">
        <w:t>обучающихся</w:t>
      </w:r>
      <w:proofErr w:type="gramEnd"/>
      <w:r w:rsidRPr="00F52100">
        <w:t xml:space="preserve"> по ознакомлению с требованиями охраны труда, техники безопасности, а также правилами внутреннего трудового распорядка;</w:t>
      </w:r>
    </w:p>
    <w:p w:rsidR="003B4B32" w:rsidRPr="00F52100" w:rsidRDefault="003B4B32" w:rsidP="003B4B32">
      <w:pPr>
        <w:numPr>
          <w:ilvl w:val="0"/>
          <w:numId w:val="25"/>
        </w:numPr>
        <w:tabs>
          <w:tab w:val="left" w:pos="720"/>
          <w:tab w:val="num" w:pos="1080"/>
        </w:tabs>
        <w:ind w:left="0" w:firstLine="709"/>
        <w:jc w:val="both"/>
      </w:pPr>
      <w:proofErr w:type="gramStart"/>
      <w:r w:rsidRPr="00F52100">
        <w:t xml:space="preserve">расследовать и учитывать несчастные случаи, если они произойдут с обучающимися в период практики в Организации, совместно с представителем Института в соответствии с требованиями трудового законодательства Российской Федерации; </w:t>
      </w:r>
      <w:proofErr w:type="gramEnd"/>
    </w:p>
    <w:p w:rsidR="003B4B32" w:rsidRPr="00F52100" w:rsidRDefault="003B4B32" w:rsidP="003B4B32">
      <w:pPr>
        <w:numPr>
          <w:ilvl w:val="0"/>
          <w:numId w:val="25"/>
        </w:numPr>
        <w:tabs>
          <w:tab w:val="left" w:pos="720"/>
          <w:tab w:val="num" w:pos="1080"/>
        </w:tabs>
        <w:ind w:left="0" w:firstLine="709"/>
        <w:jc w:val="both"/>
      </w:pPr>
      <w:r w:rsidRPr="00F52100">
        <w:t>создать необходимые условия для выполнения обучающимися программы практики и индивидуальных заданий;</w:t>
      </w:r>
    </w:p>
    <w:p w:rsidR="003B4B32" w:rsidRPr="00F52100" w:rsidRDefault="003B4B32" w:rsidP="003B4B32">
      <w:pPr>
        <w:numPr>
          <w:ilvl w:val="0"/>
          <w:numId w:val="25"/>
        </w:numPr>
        <w:tabs>
          <w:tab w:val="left" w:pos="720"/>
          <w:tab w:val="num" w:pos="1080"/>
        </w:tabs>
        <w:ind w:left="0" w:firstLine="709"/>
        <w:jc w:val="both"/>
      </w:pPr>
      <w:r w:rsidRPr="00F52100">
        <w:t xml:space="preserve">не допускать привлечения </w:t>
      </w:r>
      <w:proofErr w:type="gramStart"/>
      <w:r w:rsidRPr="00F52100">
        <w:t>обучающихся</w:t>
      </w:r>
      <w:proofErr w:type="gramEnd"/>
      <w:r w:rsidRPr="00F52100">
        <w:t xml:space="preserve"> в период проведения практики к работам, не предусмотренным программой практики;</w:t>
      </w:r>
    </w:p>
    <w:p w:rsidR="003B4B32" w:rsidRPr="00F52100" w:rsidRDefault="003B4B32" w:rsidP="003B4B32">
      <w:pPr>
        <w:numPr>
          <w:ilvl w:val="0"/>
          <w:numId w:val="25"/>
        </w:numPr>
        <w:tabs>
          <w:tab w:val="left" w:pos="720"/>
          <w:tab w:val="num" w:pos="1080"/>
        </w:tabs>
        <w:ind w:left="0" w:firstLine="709"/>
        <w:jc w:val="both"/>
      </w:pPr>
      <w:r w:rsidRPr="00F52100">
        <w:lastRenderedPageBreak/>
        <w:t xml:space="preserve">предоставить </w:t>
      </w:r>
      <w:proofErr w:type="gramStart"/>
      <w:r w:rsidRPr="00F52100">
        <w:t>обучающимся</w:t>
      </w:r>
      <w:proofErr w:type="gramEnd"/>
      <w:r w:rsidRPr="00F52100">
        <w:t xml:space="preserve"> возможность для ознакомления с организацией работ в структурных подразделениях Организации и участия в их производственной деятельности; </w:t>
      </w:r>
    </w:p>
    <w:p w:rsidR="003B4B32" w:rsidRPr="00F52100" w:rsidRDefault="003B4B32" w:rsidP="003B4B32">
      <w:pPr>
        <w:numPr>
          <w:ilvl w:val="0"/>
          <w:numId w:val="25"/>
        </w:numPr>
        <w:tabs>
          <w:tab w:val="left" w:pos="720"/>
          <w:tab w:val="num" w:pos="1080"/>
        </w:tabs>
        <w:ind w:left="0" w:firstLine="709"/>
        <w:jc w:val="both"/>
      </w:pPr>
      <w:r w:rsidRPr="00F52100">
        <w:t xml:space="preserve">обо всех случаях нарушения </w:t>
      </w:r>
      <w:proofErr w:type="gramStart"/>
      <w:r w:rsidRPr="00F52100">
        <w:t>обучающимися</w:t>
      </w:r>
      <w:proofErr w:type="gramEnd"/>
      <w:r w:rsidRPr="00F52100">
        <w:t xml:space="preserve"> трудовой дисциплины и правил внутреннего трудового распорядка Организации сообщать в Институт.</w:t>
      </w:r>
    </w:p>
    <w:p w:rsidR="003B4B32" w:rsidRPr="00F52100" w:rsidRDefault="003B4B32" w:rsidP="003B4B32">
      <w:pPr>
        <w:numPr>
          <w:ilvl w:val="1"/>
          <w:numId w:val="29"/>
        </w:numPr>
        <w:tabs>
          <w:tab w:val="left" w:pos="720"/>
        </w:tabs>
        <w:spacing w:before="120" w:after="120"/>
        <w:ind w:left="0" w:firstLine="709"/>
        <w:jc w:val="both"/>
      </w:pPr>
      <w:r w:rsidRPr="00F52100">
        <w:t>Институт обязуется:</w:t>
      </w:r>
    </w:p>
    <w:p w:rsidR="003B4B32" w:rsidRPr="00F52100" w:rsidRDefault="003B4B32" w:rsidP="003B4B32">
      <w:pPr>
        <w:numPr>
          <w:ilvl w:val="0"/>
          <w:numId w:val="26"/>
        </w:numPr>
        <w:tabs>
          <w:tab w:val="left" w:pos="720"/>
        </w:tabs>
        <w:ind w:left="0" w:firstLine="709"/>
        <w:jc w:val="both"/>
      </w:pPr>
      <w:r w:rsidRPr="00F52100">
        <w:t>назначить квалифицированных специалистов из числа преподавателей выпускающих кафедр для руководства практикой;</w:t>
      </w:r>
    </w:p>
    <w:p w:rsidR="003B4B32" w:rsidRPr="00F52100" w:rsidRDefault="003B4B32" w:rsidP="003B4B32">
      <w:pPr>
        <w:numPr>
          <w:ilvl w:val="0"/>
          <w:numId w:val="26"/>
        </w:numPr>
        <w:tabs>
          <w:tab w:val="left" w:pos="720"/>
        </w:tabs>
        <w:ind w:left="0" w:firstLine="709"/>
        <w:jc w:val="both"/>
      </w:pPr>
      <w:r w:rsidRPr="00F52100">
        <w:t>за один месяц до начала практики представить Организации на согласование программу практики;</w:t>
      </w:r>
    </w:p>
    <w:p w:rsidR="003B4B32" w:rsidRPr="00F52100" w:rsidRDefault="003B4B32" w:rsidP="003B4B32">
      <w:pPr>
        <w:numPr>
          <w:ilvl w:val="0"/>
          <w:numId w:val="26"/>
        </w:numPr>
        <w:tabs>
          <w:tab w:val="left" w:pos="720"/>
        </w:tabs>
        <w:ind w:left="0" w:firstLine="709"/>
        <w:jc w:val="both"/>
      </w:pPr>
      <w:r w:rsidRPr="00F52100">
        <w:t xml:space="preserve">направить </w:t>
      </w:r>
      <w:proofErr w:type="gramStart"/>
      <w:r w:rsidRPr="00F52100">
        <w:t>обучающихся</w:t>
      </w:r>
      <w:proofErr w:type="gramEnd"/>
      <w:r w:rsidRPr="00F52100">
        <w:t xml:space="preserve"> (приложение № 1) в Организацию в сроки, предусмотренные календарным планом проведения практики (приложение № 2);</w:t>
      </w:r>
    </w:p>
    <w:p w:rsidR="003B4B32" w:rsidRPr="00F52100" w:rsidRDefault="003B4B32" w:rsidP="003B4B32">
      <w:pPr>
        <w:numPr>
          <w:ilvl w:val="0"/>
          <w:numId w:val="26"/>
        </w:numPr>
        <w:tabs>
          <w:tab w:val="left" w:pos="720"/>
        </w:tabs>
        <w:ind w:left="0" w:firstLine="709"/>
        <w:jc w:val="both"/>
      </w:pPr>
      <w:r w:rsidRPr="00F52100">
        <w:t>осуществлять необходимые организационные мероприятия по выполнению программы практики;</w:t>
      </w:r>
    </w:p>
    <w:p w:rsidR="003B4B32" w:rsidRPr="00F52100" w:rsidRDefault="003B4B32" w:rsidP="003B4B32">
      <w:pPr>
        <w:numPr>
          <w:ilvl w:val="0"/>
          <w:numId w:val="26"/>
        </w:numPr>
        <w:tabs>
          <w:tab w:val="left" w:pos="720"/>
        </w:tabs>
        <w:ind w:left="0" w:firstLine="709"/>
        <w:jc w:val="both"/>
      </w:pPr>
      <w:r w:rsidRPr="00F52100">
        <w:t xml:space="preserve">принимать участие в расследовании комиссией Организации несчастных случаев, происшедших с </w:t>
      </w:r>
      <w:proofErr w:type="gramStart"/>
      <w:r w:rsidRPr="00F52100">
        <w:t>обучающимися</w:t>
      </w:r>
      <w:proofErr w:type="gramEnd"/>
      <w:r w:rsidRPr="00F52100">
        <w:t>, в соответствии с  трудовым законодательством Российской Федерации.</w:t>
      </w:r>
    </w:p>
    <w:p w:rsidR="003B4B32" w:rsidRPr="00F52100" w:rsidRDefault="003B4B32" w:rsidP="003B4B32">
      <w:pPr>
        <w:numPr>
          <w:ilvl w:val="0"/>
          <w:numId w:val="28"/>
        </w:numPr>
        <w:tabs>
          <w:tab w:val="left" w:pos="5580"/>
        </w:tabs>
        <w:spacing w:before="120" w:after="120"/>
        <w:ind w:left="714" w:hanging="357"/>
        <w:jc w:val="center"/>
        <w:rPr>
          <w:b/>
          <w:bCs/>
        </w:rPr>
      </w:pPr>
      <w:r w:rsidRPr="00F52100">
        <w:rPr>
          <w:b/>
          <w:bCs/>
        </w:rPr>
        <w:t>Ответственность Сторон</w:t>
      </w:r>
    </w:p>
    <w:p w:rsidR="003B4B32" w:rsidRPr="00F52100" w:rsidRDefault="003B4B32" w:rsidP="003B4B32">
      <w:pPr>
        <w:pStyle w:val="23"/>
        <w:spacing w:after="0" w:line="240" w:lineRule="auto"/>
        <w:ind w:left="0" w:firstLine="709"/>
        <w:jc w:val="both"/>
      </w:pPr>
      <w:r w:rsidRPr="00F52100">
        <w:t>3.1 Стороны несут ответственность за неисполнение либо ненадлежащее исполнение обязательств по настоящему договору в соответствии с законодательством Российской Федерации.</w:t>
      </w:r>
    </w:p>
    <w:p w:rsidR="003B4B32" w:rsidRPr="00F52100" w:rsidRDefault="003B4B32" w:rsidP="003B4B32">
      <w:pPr>
        <w:pStyle w:val="af"/>
        <w:spacing w:after="0"/>
        <w:ind w:left="0" w:firstLine="709"/>
        <w:jc w:val="both"/>
      </w:pPr>
      <w:r w:rsidRPr="00F52100">
        <w:t>3.2</w:t>
      </w:r>
      <w:proofErr w:type="gramStart"/>
      <w:r w:rsidRPr="00F52100">
        <w:t> В</w:t>
      </w:r>
      <w:proofErr w:type="gramEnd"/>
      <w:r w:rsidRPr="00F52100">
        <w:t xml:space="preserve">се споры, возникающие между Сторонами в ходе исполнения настоящего договора, разрешаются путем переговоров, а в случае </w:t>
      </w:r>
      <w:proofErr w:type="spellStart"/>
      <w:r w:rsidRPr="00F52100">
        <w:t>недостижения</w:t>
      </w:r>
      <w:proofErr w:type="spellEnd"/>
      <w:r w:rsidRPr="00F52100">
        <w:t xml:space="preserve"> согласия передаются на рассмотрение суда. </w:t>
      </w:r>
    </w:p>
    <w:p w:rsidR="003B4B32" w:rsidRPr="00F52100" w:rsidRDefault="003B4B32" w:rsidP="003B4B32">
      <w:pPr>
        <w:pStyle w:val="af"/>
        <w:spacing w:after="0"/>
        <w:ind w:left="0" w:firstLine="709"/>
        <w:jc w:val="both"/>
      </w:pPr>
    </w:p>
    <w:p w:rsidR="003B4B32" w:rsidRPr="00F52100" w:rsidRDefault="003B4B32" w:rsidP="003B4B32">
      <w:pPr>
        <w:numPr>
          <w:ilvl w:val="0"/>
          <w:numId w:val="28"/>
        </w:numPr>
        <w:tabs>
          <w:tab w:val="left" w:pos="5580"/>
        </w:tabs>
        <w:spacing w:before="120" w:after="120"/>
        <w:ind w:left="714" w:hanging="357"/>
        <w:jc w:val="center"/>
        <w:rPr>
          <w:b/>
          <w:bCs/>
        </w:rPr>
      </w:pPr>
      <w:r w:rsidRPr="00F52100">
        <w:rPr>
          <w:b/>
          <w:bCs/>
        </w:rPr>
        <w:t>Заключительные положения</w:t>
      </w:r>
    </w:p>
    <w:p w:rsidR="003B4B32" w:rsidRPr="00F52100" w:rsidRDefault="003B4B32" w:rsidP="003B4B32">
      <w:pPr>
        <w:pStyle w:val="23"/>
        <w:spacing w:after="0" w:line="240" w:lineRule="auto"/>
        <w:ind w:left="0" w:firstLine="709"/>
        <w:jc w:val="both"/>
      </w:pPr>
      <w:r w:rsidRPr="00F52100">
        <w:t>4.1</w:t>
      </w:r>
      <w:r w:rsidRPr="00F52100">
        <w:tab/>
        <w:t>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3B4B32" w:rsidRPr="00F52100" w:rsidRDefault="003B4B32" w:rsidP="003B4B32">
      <w:pPr>
        <w:pStyle w:val="23"/>
        <w:spacing w:after="0" w:line="240" w:lineRule="auto"/>
        <w:ind w:left="0" w:firstLine="709"/>
        <w:jc w:val="both"/>
      </w:pPr>
      <w:r w:rsidRPr="00F52100">
        <w:t>4.2</w:t>
      </w:r>
      <w:r w:rsidRPr="00F52100">
        <w:tab/>
        <w:t>Договор составлен в двух экземплярах, имеющих равную юридическую силу, один из которых хранится в Институте, а другой — в Организации.</w:t>
      </w:r>
    </w:p>
    <w:p w:rsidR="003B4B32" w:rsidRPr="00F52100" w:rsidRDefault="003B4B32" w:rsidP="003B4B32">
      <w:pPr>
        <w:tabs>
          <w:tab w:val="left" w:pos="720"/>
        </w:tabs>
        <w:spacing w:before="120" w:after="120"/>
        <w:ind w:firstLine="709"/>
        <w:jc w:val="both"/>
      </w:pPr>
    </w:p>
    <w:p w:rsidR="003B4B32" w:rsidRPr="00F52100" w:rsidRDefault="003B4B32" w:rsidP="003B4B32">
      <w:pPr>
        <w:numPr>
          <w:ilvl w:val="0"/>
          <w:numId w:val="28"/>
        </w:numPr>
        <w:tabs>
          <w:tab w:val="left" w:pos="5580"/>
        </w:tabs>
        <w:spacing w:before="120" w:after="120"/>
        <w:ind w:left="714" w:hanging="357"/>
        <w:jc w:val="center"/>
        <w:rPr>
          <w:b/>
          <w:bCs/>
        </w:rPr>
      </w:pPr>
      <w:r w:rsidRPr="00F52100">
        <w:rPr>
          <w:b/>
          <w:bCs/>
        </w:rPr>
        <w:t>Юридические адреса и подписи Сторон</w:t>
      </w:r>
    </w:p>
    <w:p w:rsidR="003B4B32" w:rsidRPr="00F52100" w:rsidRDefault="003B4B32" w:rsidP="003B4B32">
      <w:pPr>
        <w:pStyle w:val="3"/>
        <w:rPr>
          <w:rFonts w:ascii="Times New Roman" w:hAnsi="Times New Roman" w:cs="Times New Roman"/>
          <w:sz w:val="24"/>
          <w:szCs w:val="24"/>
        </w:rPr>
      </w:pPr>
      <w:r w:rsidRPr="00F52100">
        <w:rPr>
          <w:rFonts w:ascii="Times New Roman" w:hAnsi="Times New Roman" w:cs="Times New Roman"/>
          <w:sz w:val="24"/>
          <w:szCs w:val="24"/>
        </w:rPr>
        <w:t>Институт</w:t>
      </w:r>
      <w:r w:rsidRPr="00F52100">
        <w:rPr>
          <w:rFonts w:ascii="Times New Roman" w:hAnsi="Times New Roman" w:cs="Times New Roman"/>
          <w:sz w:val="24"/>
          <w:szCs w:val="24"/>
        </w:rPr>
        <w:tab/>
      </w:r>
      <w:r w:rsidRPr="00F52100">
        <w:rPr>
          <w:rFonts w:ascii="Times New Roman" w:hAnsi="Times New Roman" w:cs="Times New Roman"/>
          <w:sz w:val="24"/>
          <w:szCs w:val="24"/>
        </w:rPr>
        <w:tab/>
      </w:r>
      <w:r w:rsidRPr="00F52100">
        <w:rPr>
          <w:rFonts w:ascii="Times New Roman" w:hAnsi="Times New Roman" w:cs="Times New Roman"/>
          <w:sz w:val="24"/>
          <w:szCs w:val="24"/>
        </w:rPr>
        <w:tab/>
      </w:r>
      <w:r w:rsidRPr="00F52100">
        <w:rPr>
          <w:rFonts w:ascii="Times New Roman" w:hAnsi="Times New Roman" w:cs="Times New Roman"/>
          <w:sz w:val="24"/>
          <w:szCs w:val="24"/>
        </w:rPr>
        <w:tab/>
      </w:r>
      <w:r w:rsidRPr="00F52100">
        <w:rPr>
          <w:rFonts w:ascii="Times New Roman" w:hAnsi="Times New Roman" w:cs="Times New Roman"/>
          <w:sz w:val="24"/>
          <w:szCs w:val="24"/>
        </w:rPr>
        <w:tab/>
      </w:r>
      <w:r w:rsidRPr="00F52100">
        <w:rPr>
          <w:rFonts w:ascii="Times New Roman" w:hAnsi="Times New Roman" w:cs="Times New Roman"/>
          <w:sz w:val="24"/>
          <w:szCs w:val="24"/>
        </w:rPr>
        <w:tab/>
        <w:t>Организация</w:t>
      </w:r>
    </w:p>
    <w:p w:rsidR="003B4B32" w:rsidRPr="00F52100" w:rsidRDefault="003B4B32" w:rsidP="003B4B32">
      <w:pPr>
        <w:tabs>
          <w:tab w:val="left" w:pos="720"/>
          <w:tab w:val="left" w:pos="7380"/>
        </w:tabs>
        <w:ind w:left="360"/>
      </w:pPr>
    </w:p>
    <w:p w:rsidR="003B4B32" w:rsidRPr="00F52100" w:rsidRDefault="003B4B32" w:rsidP="003B4B32">
      <w:pPr>
        <w:pStyle w:val="aa"/>
        <w:tabs>
          <w:tab w:val="left" w:pos="0"/>
          <w:tab w:val="left" w:pos="7380"/>
        </w:tabs>
      </w:pPr>
      <w:smartTag w:uri="urn:schemas-microsoft-com:office:smarttags" w:element="metricconverter">
        <w:smartTagPr>
          <w:attr w:name="ProductID" w:val="129085, г"/>
        </w:smartTagPr>
        <w:r w:rsidRPr="00F52100">
          <w:t>129085, г</w:t>
        </w:r>
      </w:smartTag>
      <w:r w:rsidRPr="00F52100">
        <w:t>. Москва,                                                     ______________________________</w:t>
      </w:r>
    </w:p>
    <w:p w:rsidR="003B4B32" w:rsidRPr="00F52100" w:rsidRDefault="003B4B32" w:rsidP="003B4B32">
      <w:pPr>
        <w:pStyle w:val="aa"/>
        <w:tabs>
          <w:tab w:val="left" w:pos="0"/>
          <w:tab w:val="left" w:pos="7380"/>
        </w:tabs>
      </w:pPr>
      <w:r w:rsidRPr="00F52100">
        <w:t xml:space="preserve">ул. </w:t>
      </w:r>
      <w:proofErr w:type="spellStart"/>
      <w:r w:rsidRPr="00F52100">
        <w:t>Годовикова</w:t>
      </w:r>
      <w:proofErr w:type="spellEnd"/>
      <w:r w:rsidRPr="00F52100">
        <w:t>, д. 9, стр. 25                                     ______________________________</w:t>
      </w:r>
    </w:p>
    <w:p w:rsidR="003B4B32" w:rsidRPr="00F52100" w:rsidRDefault="003B4B32" w:rsidP="003B4B32">
      <w:pPr>
        <w:tabs>
          <w:tab w:val="left" w:pos="720"/>
          <w:tab w:val="left" w:pos="7380"/>
        </w:tabs>
        <w:ind w:left="360"/>
      </w:pPr>
    </w:p>
    <w:p w:rsidR="003B4B32" w:rsidRPr="00F52100" w:rsidRDefault="003B4B32" w:rsidP="003B4B32">
      <w:pPr>
        <w:pStyle w:val="aa"/>
        <w:tabs>
          <w:tab w:val="left" w:pos="0"/>
          <w:tab w:val="left" w:pos="7380"/>
        </w:tabs>
      </w:pPr>
    </w:p>
    <w:p w:rsidR="003B4B32" w:rsidRPr="00F52100" w:rsidRDefault="003B4B32" w:rsidP="003B4B32">
      <w:pPr>
        <w:pStyle w:val="aa"/>
        <w:tabs>
          <w:tab w:val="left" w:pos="0"/>
          <w:tab w:val="left" w:pos="7380"/>
        </w:tabs>
      </w:pPr>
      <w:r w:rsidRPr="00F52100">
        <w:t>Институт _____________________</w:t>
      </w:r>
      <w:r w:rsidRPr="00F52100">
        <w:tab/>
        <w:t xml:space="preserve">                         Организация _________________</w:t>
      </w:r>
    </w:p>
    <w:p w:rsidR="003B4B32" w:rsidRPr="00F52100" w:rsidRDefault="003B4B32" w:rsidP="003B4B32">
      <w:pPr>
        <w:pStyle w:val="aa"/>
        <w:tabs>
          <w:tab w:val="clear" w:pos="4677"/>
          <w:tab w:val="clear" w:pos="9355"/>
        </w:tabs>
      </w:pPr>
      <w:r w:rsidRPr="00F52100">
        <w:tab/>
      </w:r>
      <w:r w:rsidRPr="00F52100">
        <w:tab/>
      </w:r>
      <w:r w:rsidRPr="00F52100">
        <w:tab/>
        <w:t>М.П.</w:t>
      </w:r>
      <w:r w:rsidRPr="00F52100">
        <w:tab/>
      </w:r>
      <w:r w:rsidRPr="00F52100">
        <w:tab/>
      </w:r>
      <w:r w:rsidRPr="00F52100">
        <w:tab/>
      </w:r>
      <w:r w:rsidRPr="00F52100">
        <w:tab/>
      </w:r>
      <w:r w:rsidRPr="00F52100">
        <w:tab/>
      </w:r>
      <w:r w:rsidRPr="00F52100">
        <w:tab/>
        <w:t xml:space="preserve">           М.П.</w:t>
      </w:r>
    </w:p>
    <w:p w:rsidR="003B4B32" w:rsidRPr="00F52100" w:rsidRDefault="003B4B32" w:rsidP="003B4B32">
      <w:pPr>
        <w:pStyle w:val="aa"/>
        <w:tabs>
          <w:tab w:val="left" w:pos="0"/>
          <w:tab w:val="left" w:pos="7380"/>
        </w:tabs>
      </w:pPr>
      <w:r w:rsidRPr="00F52100">
        <w:tab/>
      </w:r>
      <w:r w:rsidRPr="00F52100">
        <w:tab/>
      </w:r>
    </w:p>
    <w:p w:rsidR="003B4B32" w:rsidRPr="006F0CA4" w:rsidRDefault="003B4B32" w:rsidP="003B4B32">
      <w:pPr>
        <w:tabs>
          <w:tab w:val="left" w:pos="720"/>
          <w:tab w:val="left" w:pos="3240"/>
          <w:tab w:val="left" w:pos="5580"/>
          <w:tab w:val="left" w:pos="7920"/>
        </w:tabs>
        <w:ind w:left="360"/>
      </w:pPr>
      <w:r w:rsidRPr="00F52100">
        <w:br w:type="page"/>
      </w:r>
      <w:r w:rsidRPr="006F0CA4">
        <w:lastRenderedPageBreak/>
        <w:t>Приложение № 1</w:t>
      </w:r>
    </w:p>
    <w:p w:rsidR="003B4B32" w:rsidRPr="006F0CA4" w:rsidRDefault="003B4B32" w:rsidP="003B4B32">
      <w:pPr>
        <w:tabs>
          <w:tab w:val="left" w:pos="720"/>
          <w:tab w:val="left" w:pos="3240"/>
          <w:tab w:val="left" w:pos="5580"/>
          <w:tab w:val="left" w:pos="7920"/>
        </w:tabs>
        <w:ind w:left="360"/>
      </w:pPr>
      <w:r w:rsidRPr="006F0CA4">
        <w:t>к договору №______ от «___»_______20___ г.</w:t>
      </w:r>
    </w:p>
    <w:p w:rsidR="003B4B32" w:rsidRPr="006F0CA4" w:rsidRDefault="003B4B32" w:rsidP="003B4B32">
      <w:pPr>
        <w:tabs>
          <w:tab w:val="left" w:pos="720"/>
          <w:tab w:val="left" w:pos="3240"/>
          <w:tab w:val="left" w:pos="5580"/>
          <w:tab w:val="left" w:pos="7920"/>
        </w:tabs>
        <w:ind w:left="360"/>
      </w:pPr>
    </w:p>
    <w:p w:rsidR="003B4B32" w:rsidRPr="006F0CA4" w:rsidRDefault="003B4B32" w:rsidP="003B4B32">
      <w:pPr>
        <w:numPr>
          <w:ilvl w:val="0"/>
          <w:numId w:val="30"/>
        </w:numPr>
        <w:tabs>
          <w:tab w:val="left" w:pos="-2520"/>
        </w:tabs>
        <w:jc w:val="left"/>
      </w:pPr>
      <w:r w:rsidRPr="006F0CA4">
        <w:t xml:space="preserve">Список </w:t>
      </w:r>
      <w:proofErr w:type="gramStart"/>
      <w:r>
        <w:t>обучающихся</w:t>
      </w:r>
      <w:proofErr w:type="gramEnd"/>
      <w:r>
        <w:t>, направляемых на практику</w:t>
      </w:r>
    </w:p>
    <w:p w:rsidR="003B4B32" w:rsidRPr="006F0CA4" w:rsidRDefault="003B4B32" w:rsidP="003B4B32">
      <w:pPr>
        <w:tabs>
          <w:tab w:val="left" w:pos="720"/>
          <w:tab w:val="left" w:pos="3240"/>
          <w:tab w:val="left" w:pos="5580"/>
          <w:tab w:val="left" w:pos="7920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5103"/>
        <w:gridCol w:w="1776"/>
        <w:gridCol w:w="2125"/>
      </w:tblGrid>
      <w:tr w:rsidR="003B4B32" w:rsidRPr="006F0CA4" w:rsidTr="004E2F44">
        <w:tc>
          <w:tcPr>
            <w:tcW w:w="1008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jc w:val="center"/>
              <w:rPr>
                <w:bCs/>
                <w:iCs/>
              </w:rPr>
            </w:pPr>
            <w:r w:rsidRPr="006F0CA4">
              <w:rPr>
                <w:bCs/>
                <w:iCs/>
              </w:rPr>
              <w:t>№</w:t>
            </w:r>
          </w:p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jc w:val="center"/>
              <w:rPr>
                <w:bCs/>
                <w:iCs/>
              </w:rPr>
            </w:pPr>
            <w:r w:rsidRPr="006F0CA4">
              <w:rPr>
                <w:bCs/>
                <w:iCs/>
              </w:rPr>
              <w:t xml:space="preserve"> </w:t>
            </w:r>
            <w:proofErr w:type="spellStart"/>
            <w:proofErr w:type="gramStart"/>
            <w:r w:rsidRPr="006F0CA4">
              <w:rPr>
                <w:bCs/>
                <w:iCs/>
              </w:rPr>
              <w:t>п</w:t>
            </w:r>
            <w:proofErr w:type="spellEnd"/>
            <w:proofErr w:type="gramEnd"/>
            <w:r w:rsidRPr="006F0CA4">
              <w:rPr>
                <w:bCs/>
                <w:iCs/>
              </w:rPr>
              <w:t>/</w:t>
            </w:r>
            <w:proofErr w:type="spellStart"/>
            <w:r w:rsidRPr="006F0CA4">
              <w:rPr>
                <w:bCs/>
                <w:iCs/>
              </w:rPr>
              <w:t>п</w:t>
            </w:r>
            <w:proofErr w:type="spellEnd"/>
          </w:p>
        </w:tc>
        <w:tc>
          <w:tcPr>
            <w:tcW w:w="522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jc w:val="center"/>
              <w:rPr>
                <w:bCs/>
                <w:iCs/>
              </w:rPr>
            </w:pPr>
            <w:r w:rsidRPr="006F0CA4">
              <w:rPr>
                <w:bCs/>
                <w:iCs/>
              </w:rPr>
              <w:t xml:space="preserve">Фамилия, имя, отчество </w:t>
            </w:r>
            <w:proofErr w:type="gramStart"/>
            <w:r>
              <w:rPr>
                <w:bCs/>
                <w:iCs/>
              </w:rPr>
              <w:t>обучающегося</w:t>
            </w:r>
            <w:proofErr w:type="gramEnd"/>
          </w:p>
        </w:tc>
        <w:tc>
          <w:tcPr>
            <w:tcW w:w="180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jc w:val="center"/>
              <w:rPr>
                <w:bCs/>
                <w:iCs/>
              </w:rPr>
            </w:pPr>
            <w:r w:rsidRPr="006F0CA4">
              <w:rPr>
                <w:bCs/>
                <w:iCs/>
              </w:rPr>
              <w:t>№ учебной группы</w:t>
            </w:r>
          </w:p>
        </w:tc>
        <w:tc>
          <w:tcPr>
            <w:tcW w:w="216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jc w:val="center"/>
              <w:rPr>
                <w:bCs/>
                <w:iCs/>
              </w:rPr>
            </w:pPr>
            <w:r w:rsidRPr="006F0CA4">
              <w:rPr>
                <w:bCs/>
                <w:iCs/>
              </w:rPr>
              <w:t>Кафедра</w:t>
            </w:r>
          </w:p>
        </w:tc>
      </w:tr>
      <w:tr w:rsidR="003B4B32" w:rsidRPr="006F0CA4" w:rsidTr="004E2F44">
        <w:tc>
          <w:tcPr>
            <w:tcW w:w="1008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3B4B32" w:rsidRPr="006F0CA4" w:rsidTr="004E2F44">
        <w:tc>
          <w:tcPr>
            <w:tcW w:w="1008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3B4B32" w:rsidRPr="006F0CA4" w:rsidTr="004E2F44">
        <w:tc>
          <w:tcPr>
            <w:tcW w:w="1008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3B4B32" w:rsidRPr="006F0CA4" w:rsidTr="004E2F44">
        <w:tc>
          <w:tcPr>
            <w:tcW w:w="1008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3B4B32" w:rsidRPr="006F0CA4" w:rsidTr="004E2F44">
        <w:tc>
          <w:tcPr>
            <w:tcW w:w="1008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3B4B32" w:rsidRPr="006F0CA4" w:rsidTr="004E2F44">
        <w:tc>
          <w:tcPr>
            <w:tcW w:w="1008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3B4B32" w:rsidRPr="006F0CA4" w:rsidTr="004E2F44">
        <w:tc>
          <w:tcPr>
            <w:tcW w:w="1008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3B4B32" w:rsidRPr="006F0CA4" w:rsidTr="004E2F44">
        <w:tc>
          <w:tcPr>
            <w:tcW w:w="1008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3B4B32" w:rsidRPr="006F0CA4" w:rsidTr="004E2F44">
        <w:tc>
          <w:tcPr>
            <w:tcW w:w="1008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3B4B32" w:rsidRPr="006F0CA4" w:rsidRDefault="003B4B32" w:rsidP="004E2F44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</w:tbl>
    <w:p w:rsidR="003B4B32" w:rsidRPr="006F0CA4" w:rsidRDefault="003B4B32" w:rsidP="003B4B32">
      <w:pPr>
        <w:tabs>
          <w:tab w:val="left" w:pos="720"/>
          <w:tab w:val="left" w:pos="3240"/>
          <w:tab w:val="left" w:pos="5580"/>
          <w:tab w:val="left" w:pos="7920"/>
        </w:tabs>
      </w:pPr>
    </w:p>
    <w:p w:rsidR="003B4B32" w:rsidRPr="006F0CA4" w:rsidRDefault="003B4B32" w:rsidP="003B4B32">
      <w:pPr>
        <w:tabs>
          <w:tab w:val="left" w:pos="720"/>
          <w:tab w:val="left" w:pos="3240"/>
          <w:tab w:val="left" w:pos="5580"/>
          <w:tab w:val="left" w:pos="7920"/>
        </w:tabs>
      </w:pPr>
    </w:p>
    <w:p w:rsidR="003B4B32" w:rsidRPr="00AA0291" w:rsidRDefault="003B4B32" w:rsidP="003B4B32">
      <w:pPr>
        <w:pStyle w:val="af"/>
        <w:numPr>
          <w:ilvl w:val="0"/>
          <w:numId w:val="30"/>
        </w:numPr>
        <w:tabs>
          <w:tab w:val="left" w:pos="720"/>
          <w:tab w:val="left" w:pos="3240"/>
          <w:tab w:val="left" w:pos="5580"/>
          <w:tab w:val="left" w:pos="7920"/>
        </w:tabs>
        <w:spacing w:after="0"/>
        <w:jc w:val="left"/>
      </w:pPr>
      <w:r w:rsidRPr="00AA0291">
        <w:t>Руководитель практики от Организации _____________________________</w:t>
      </w:r>
    </w:p>
    <w:p w:rsidR="003B4B32" w:rsidRPr="00AA0291" w:rsidRDefault="003B4B32" w:rsidP="003B4B32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  <w:rPr>
          <w:vertAlign w:val="superscript"/>
        </w:rPr>
      </w:pPr>
      <w:r w:rsidRPr="00AA0291">
        <w:rPr>
          <w:vertAlign w:val="superscript"/>
        </w:rPr>
        <w:t xml:space="preserve">                                                                        (должность, Ф.И.О.)</w:t>
      </w:r>
    </w:p>
    <w:p w:rsidR="003B4B32" w:rsidRPr="00AA0291" w:rsidRDefault="003B4B32" w:rsidP="003B4B32">
      <w:pPr>
        <w:tabs>
          <w:tab w:val="left" w:pos="720"/>
          <w:tab w:val="left" w:pos="3240"/>
          <w:tab w:val="left" w:pos="5580"/>
          <w:tab w:val="left" w:pos="7920"/>
        </w:tabs>
      </w:pPr>
    </w:p>
    <w:p w:rsidR="003B4B32" w:rsidRPr="00AA0291" w:rsidRDefault="003B4B32" w:rsidP="003B4B32">
      <w:pPr>
        <w:tabs>
          <w:tab w:val="left" w:pos="720"/>
          <w:tab w:val="left" w:pos="3240"/>
          <w:tab w:val="left" w:pos="5580"/>
          <w:tab w:val="left" w:pos="7920"/>
        </w:tabs>
      </w:pPr>
    </w:p>
    <w:p w:rsidR="003B4B32" w:rsidRPr="00AA0291" w:rsidRDefault="003B4B32" w:rsidP="003B4B32">
      <w:pPr>
        <w:pStyle w:val="af"/>
        <w:numPr>
          <w:ilvl w:val="0"/>
          <w:numId w:val="30"/>
        </w:numPr>
        <w:tabs>
          <w:tab w:val="left" w:pos="720"/>
          <w:tab w:val="left" w:pos="3240"/>
          <w:tab w:val="left" w:pos="5580"/>
          <w:tab w:val="left" w:pos="7920"/>
        </w:tabs>
        <w:spacing w:after="0"/>
        <w:jc w:val="left"/>
      </w:pPr>
      <w:r w:rsidRPr="00AA0291">
        <w:t xml:space="preserve">Руководитель практики от </w:t>
      </w:r>
      <w:r>
        <w:t xml:space="preserve">Института     </w:t>
      </w:r>
      <w:r w:rsidRPr="00AA0291">
        <w:t>_____________________________</w:t>
      </w:r>
    </w:p>
    <w:p w:rsidR="003B4B32" w:rsidRPr="00AA0291" w:rsidRDefault="003B4B32" w:rsidP="003B4B32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  <w:rPr>
          <w:vertAlign w:val="superscript"/>
        </w:rPr>
      </w:pPr>
      <w:r w:rsidRPr="00AA0291">
        <w:rPr>
          <w:vertAlign w:val="superscript"/>
        </w:rPr>
        <w:t xml:space="preserve">                                                                       (должность, Ф.И.О.)</w:t>
      </w:r>
    </w:p>
    <w:p w:rsidR="003B4B32" w:rsidRPr="00AA0291" w:rsidRDefault="003B4B32" w:rsidP="003B4B32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</w:p>
    <w:p w:rsidR="003B4B32" w:rsidRPr="00AA0291" w:rsidRDefault="003B4B32" w:rsidP="003B4B32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</w:p>
    <w:p w:rsidR="003B4B32" w:rsidRPr="00AA0291" w:rsidRDefault="003B4B32" w:rsidP="003B4B32">
      <w:pPr>
        <w:pStyle w:val="aa"/>
        <w:tabs>
          <w:tab w:val="left" w:pos="0"/>
          <w:tab w:val="left" w:pos="7380"/>
        </w:tabs>
      </w:pPr>
      <w:r>
        <w:t>Институт</w:t>
      </w:r>
      <w:r w:rsidRPr="00AA0291">
        <w:t xml:space="preserve"> _____________________</w:t>
      </w:r>
      <w:r w:rsidRPr="00AA0291">
        <w:tab/>
        <w:t xml:space="preserve">            </w:t>
      </w:r>
      <w:r>
        <w:t xml:space="preserve">          </w:t>
      </w:r>
      <w:r w:rsidRPr="00AA0291">
        <w:t>Организация _________________</w:t>
      </w:r>
    </w:p>
    <w:p w:rsidR="003B4B32" w:rsidRPr="00AA0291" w:rsidRDefault="003B4B32" w:rsidP="003B4B32">
      <w:pPr>
        <w:pStyle w:val="aa"/>
        <w:tabs>
          <w:tab w:val="clear" w:pos="4677"/>
          <w:tab w:val="clear" w:pos="9355"/>
        </w:tabs>
      </w:pPr>
      <w:r w:rsidRPr="00AA0291">
        <w:tab/>
      </w:r>
      <w:r w:rsidRPr="00AA0291">
        <w:tab/>
      </w:r>
      <w:r w:rsidRPr="00AA0291">
        <w:tab/>
        <w:t>М.П.</w:t>
      </w:r>
      <w:r w:rsidRPr="00AA0291">
        <w:tab/>
      </w:r>
      <w:r w:rsidRPr="00AA0291">
        <w:tab/>
      </w:r>
      <w:r w:rsidRPr="00AA0291">
        <w:tab/>
      </w:r>
      <w:r w:rsidRPr="00AA0291">
        <w:tab/>
      </w:r>
      <w:r w:rsidRPr="00AA0291">
        <w:tab/>
      </w:r>
      <w:r w:rsidRPr="00AA0291">
        <w:tab/>
        <w:t xml:space="preserve">      </w:t>
      </w:r>
      <w:r>
        <w:t xml:space="preserve">      </w:t>
      </w:r>
      <w:r w:rsidRPr="00AA0291">
        <w:t>М.П.</w:t>
      </w:r>
    </w:p>
    <w:p w:rsidR="003B4B32" w:rsidRPr="00AA0291" w:rsidRDefault="003B4B32" w:rsidP="003B4B32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</w:p>
    <w:p w:rsidR="003B4B32" w:rsidRPr="00AA0291" w:rsidRDefault="003B4B32" w:rsidP="003B4B32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</w:p>
    <w:p w:rsidR="003B4B32" w:rsidRDefault="003B4B32" w:rsidP="003B4B32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</w:p>
    <w:p w:rsidR="003B4B32" w:rsidRDefault="003B4B32" w:rsidP="003B4B32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</w:p>
    <w:p w:rsidR="003B4B32" w:rsidRDefault="003B4B32" w:rsidP="003B4B32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</w:p>
    <w:p w:rsidR="003B4B32" w:rsidRPr="006F0CA4" w:rsidRDefault="003B4B32" w:rsidP="003B4B32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  <w:r>
        <w:br w:type="page"/>
      </w:r>
    </w:p>
    <w:p w:rsidR="003B4B32" w:rsidRPr="006F0CA4" w:rsidRDefault="003B4B32" w:rsidP="003B4B32">
      <w:pPr>
        <w:pStyle w:val="a5"/>
        <w:jc w:val="right"/>
      </w:pPr>
      <w:r w:rsidRPr="006F0CA4">
        <w:lastRenderedPageBreak/>
        <w:t>Приложение № 2</w:t>
      </w:r>
    </w:p>
    <w:p w:rsidR="003B4B32" w:rsidRPr="006F0CA4" w:rsidRDefault="003B4B32" w:rsidP="003B4B32">
      <w:pPr>
        <w:tabs>
          <w:tab w:val="left" w:pos="720"/>
          <w:tab w:val="left" w:pos="3240"/>
          <w:tab w:val="left" w:pos="5580"/>
          <w:tab w:val="left" w:pos="7920"/>
        </w:tabs>
        <w:ind w:left="360"/>
      </w:pPr>
      <w:r w:rsidRPr="006F0CA4">
        <w:t>к договору №______ от «___»_______20___ г.</w:t>
      </w:r>
    </w:p>
    <w:p w:rsidR="003B4B32" w:rsidRPr="006F0CA4" w:rsidRDefault="003B4B32" w:rsidP="003B4B32">
      <w:pPr>
        <w:tabs>
          <w:tab w:val="left" w:pos="720"/>
          <w:tab w:val="left" w:pos="3240"/>
          <w:tab w:val="left" w:pos="5580"/>
          <w:tab w:val="left" w:pos="7920"/>
        </w:tabs>
      </w:pPr>
    </w:p>
    <w:p w:rsidR="003B4B32" w:rsidRPr="006F0CA4" w:rsidRDefault="003B4B32" w:rsidP="003B4B32">
      <w:pPr>
        <w:tabs>
          <w:tab w:val="left" w:pos="720"/>
          <w:tab w:val="left" w:pos="3240"/>
          <w:tab w:val="left" w:pos="5580"/>
          <w:tab w:val="left" w:pos="7920"/>
        </w:tabs>
      </w:pPr>
    </w:p>
    <w:tbl>
      <w:tblPr>
        <w:tblpPr w:leftFromText="180" w:rightFromText="180" w:vertAnchor="text" w:horzAnchor="page" w:tblpX="1351" w:tblpY="76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1620"/>
        <w:gridCol w:w="1980"/>
        <w:gridCol w:w="1800"/>
      </w:tblGrid>
      <w:tr w:rsidR="003B4B32" w:rsidRPr="00F52100" w:rsidTr="004E2F44">
        <w:trPr>
          <w:trHeight w:val="525"/>
        </w:trPr>
        <w:tc>
          <w:tcPr>
            <w:tcW w:w="4428" w:type="dxa"/>
          </w:tcPr>
          <w:p w:rsidR="003B4B32" w:rsidRPr="00F52100" w:rsidRDefault="003B4B32" w:rsidP="004E2F44">
            <w:pPr>
              <w:jc w:val="center"/>
            </w:pPr>
            <w:r w:rsidRPr="00F52100">
              <w:t>Направление подготовки (специальность), профиль подготовки</w:t>
            </w:r>
          </w:p>
        </w:tc>
        <w:tc>
          <w:tcPr>
            <w:tcW w:w="1620" w:type="dxa"/>
          </w:tcPr>
          <w:p w:rsidR="003B4B32" w:rsidRPr="00F52100" w:rsidRDefault="003B4B32" w:rsidP="004E2F44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2100">
              <w:rPr>
                <w:rFonts w:ascii="Times New Roman" w:hAnsi="Times New Roman"/>
                <w:b w:val="0"/>
                <w:sz w:val="24"/>
                <w:szCs w:val="24"/>
              </w:rPr>
              <w:t>Курс</w:t>
            </w:r>
          </w:p>
        </w:tc>
        <w:tc>
          <w:tcPr>
            <w:tcW w:w="3780" w:type="dxa"/>
            <w:gridSpan w:val="2"/>
          </w:tcPr>
          <w:p w:rsidR="003B4B32" w:rsidRPr="00F52100" w:rsidRDefault="003B4B32" w:rsidP="004E2F44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2100">
              <w:rPr>
                <w:rFonts w:ascii="Times New Roman" w:hAnsi="Times New Roman"/>
                <w:b w:val="0"/>
                <w:sz w:val="24"/>
                <w:szCs w:val="24"/>
              </w:rPr>
              <w:t xml:space="preserve">Сроки проведения практики </w:t>
            </w:r>
          </w:p>
          <w:p w:rsidR="003B4B32" w:rsidRPr="00F52100" w:rsidRDefault="003B4B32" w:rsidP="004E2F44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2100">
              <w:rPr>
                <w:rFonts w:ascii="Times New Roman" w:hAnsi="Times New Roman"/>
                <w:b w:val="0"/>
                <w:sz w:val="24"/>
                <w:szCs w:val="24"/>
              </w:rPr>
              <w:t>(с __ по ___)</w:t>
            </w:r>
          </w:p>
        </w:tc>
      </w:tr>
      <w:tr w:rsidR="003B4B32" w:rsidRPr="00F52100" w:rsidTr="004E2F44">
        <w:trPr>
          <w:trHeight w:val="1080"/>
        </w:trPr>
        <w:tc>
          <w:tcPr>
            <w:tcW w:w="4428" w:type="dxa"/>
          </w:tcPr>
          <w:p w:rsidR="003B4B32" w:rsidRPr="00F52100" w:rsidRDefault="003B4B32" w:rsidP="004E2F44"/>
        </w:tc>
        <w:tc>
          <w:tcPr>
            <w:tcW w:w="1620" w:type="dxa"/>
          </w:tcPr>
          <w:p w:rsidR="003B4B32" w:rsidRPr="00F52100" w:rsidRDefault="003B4B32" w:rsidP="004E2F44"/>
        </w:tc>
        <w:tc>
          <w:tcPr>
            <w:tcW w:w="1980" w:type="dxa"/>
          </w:tcPr>
          <w:p w:rsidR="003B4B32" w:rsidRPr="00F52100" w:rsidRDefault="003B4B32" w:rsidP="004E2F44"/>
        </w:tc>
        <w:tc>
          <w:tcPr>
            <w:tcW w:w="1800" w:type="dxa"/>
          </w:tcPr>
          <w:p w:rsidR="003B4B32" w:rsidRPr="00F52100" w:rsidRDefault="003B4B32" w:rsidP="004E2F44"/>
        </w:tc>
      </w:tr>
    </w:tbl>
    <w:p w:rsidR="003B4B32" w:rsidRPr="00F52100" w:rsidRDefault="003B4B32" w:rsidP="003B4B32">
      <w:pPr>
        <w:pStyle w:val="af4"/>
      </w:pPr>
      <w:r w:rsidRPr="00F52100">
        <w:t>КАЛЕНДАРНЫЙ ПЛАН</w:t>
      </w:r>
    </w:p>
    <w:p w:rsidR="003B4B32" w:rsidRPr="00F52100" w:rsidRDefault="003B4B32" w:rsidP="003B4B32">
      <w:pPr>
        <w:jc w:val="center"/>
        <w:rPr>
          <w:b/>
          <w:bCs/>
        </w:rPr>
      </w:pPr>
      <w:r w:rsidRPr="00F52100">
        <w:rPr>
          <w:b/>
          <w:bCs/>
        </w:rPr>
        <w:t>проведения практики</w:t>
      </w:r>
    </w:p>
    <w:p w:rsidR="003B4B32" w:rsidRPr="00F52100" w:rsidRDefault="003B4B32" w:rsidP="003B4B32">
      <w:pPr>
        <w:jc w:val="center"/>
      </w:pPr>
    </w:p>
    <w:p w:rsidR="003B4B32" w:rsidRPr="00F52100" w:rsidRDefault="003B4B32" w:rsidP="003B4B32">
      <w:pPr>
        <w:jc w:val="center"/>
      </w:pPr>
    </w:p>
    <w:p w:rsidR="003B4B32" w:rsidRPr="00F52100" w:rsidRDefault="003B4B32" w:rsidP="003B4B32">
      <w:pPr>
        <w:pStyle w:val="aa"/>
        <w:tabs>
          <w:tab w:val="left" w:pos="0"/>
          <w:tab w:val="left" w:pos="7380"/>
        </w:tabs>
      </w:pPr>
    </w:p>
    <w:p w:rsidR="003B4B32" w:rsidRPr="00F52100" w:rsidRDefault="003B4B32" w:rsidP="003B4B32">
      <w:pPr>
        <w:pStyle w:val="aa"/>
        <w:tabs>
          <w:tab w:val="left" w:pos="0"/>
          <w:tab w:val="left" w:pos="7380"/>
        </w:tabs>
      </w:pPr>
    </w:p>
    <w:p w:rsidR="003B4B32" w:rsidRPr="00F52100" w:rsidRDefault="003B4B32" w:rsidP="003B4B32">
      <w:pPr>
        <w:pStyle w:val="aa"/>
        <w:tabs>
          <w:tab w:val="left" w:pos="0"/>
          <w:tab w:val="left" w:pos="7380"/>
        </w:tabs>
      </w:pPr>
      <w:r w:rsidRPr="00F52100">
        <w:t>Институт _____________________</w:t>
      </w:r>
      <w:r w:rsidRPr="00F52100">
        <w:tab/>
        <w:t xml:space="preserve">                   Организация _________________</w:t>
      </w:r>
    </w:p>
    <w:p w:rsidR="003B4B32" w:rsidRPr="00F52100" w:rsidRDefault="003B4B32" w:rsidP="003B4B32">
      <w:pPr>
        <w:pStyle w:val="aa"/>
        <w:tabs>
          <w:tab w:val="clear" w:pos="4677"/>
          <w:tab w:val="clear" w:pos="9355"/>
        </w:tabs>
      </w:pPr>
      <w:r w:rsidRPr="00F52100">
        <w:tab/>
      </w:r>
      <w:r w:rsidRPr="00F52100">
        <w:tab/>
      </w:r>
      <w:r w:rsidRPr="00F52100">
        <w:tab/>
        <w:t>М.П.</w:t>
      </w:r>
      <w:r w:rsidRPr="00F52100">
        <w:tab/>
      </w:r>
      <w:r w:rsidRPr="00F52100">
        <w:tab/>
      </w:r>
      <w:r w:rsidRPr="00F52100">
        <w:tab/>
      </w:r>
      <w:r w:rsidRPr="00F52100">
        <w:tab/>
      </w:r>
      <w:r w:rsidRPr="00F52100">
        <w:tab/>
      </w:r>
      <w:r w:rsidRPr="00F52100">
        <w:tab/>
        <w:t xml:space="preserve">      М.П.</w:t>
      </w:r>
    </w:p>
    <w:p w:rsidR="003B4B32" w:rsidRPr="00F52100" w:rsidRDefault="003B4B32" w:rsidP="003B4B32"/>
    <w:p w:rsidR="003B4B32" w:rsidRPr="00F52100" w:rsidRDefault="003B4B32" w:rsidP="003B4B32">
      <w:pPr>
        <w:jc w:val="center"/>
      </w:pPr>
    </w:p>
    <w:p w:rsidR="003B4B32" w:rsidRPr="00C14E46" w:rsidRDefault="003B4B32" w:rsidP="003B4B32">
      <w:pPr>
        <w:ind w:firstLine="708"/>
        <w:jc w:val="both"/>
        <w:rPr>
          <w:b/>
          <w:sz w:val="28"/>
          <w:szCs w:val="28"/>
        </w:rPr>
      </w:pPr>
    </w:p>
    <w:p w:rsidR="003B4B32" w:rsidRDefault="003B4B32" w:rsidP="003B4B32"/>
    <w:p w:rsidR="003B4B32" w:rsidRDefault="003B4B32" w:rsidP="003B4B32">
      <w:pPr>
        <w:rPr>
          <w:sz w:val="28"/>
          <w:szCs w:val="28"/>
        </w:rPr>
      </w:pPr>
    </w:p>
    <w:p w:rsidR="003B4B32" w:rsidRPr="009A201E" w:rsidRDefault="003B4B32"/>
    <w:sectPr w:rsidR="003B4B32" w:rsidRPr="009A201E" w:rsidSect="009A201E">
      <w:footerReference w:type="even" r:id="rId13"/>
      <w:footerReference w:type="default" r:id="rId14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C3" w:rsidRDefault="00C414C3" w:rsidP="00E75F84">
      <w:r>
        <w:separator/>
      </w:r>
    </w:p>
  </w:endnote>
  <w:endnote w:type="continuationSeparator" w:id="0">
    <w:p w:rsidR="00C414C3" w:rsidRDefault="00C414C3" w:rsidP="00E7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44" w:rsidRDefault="004E2F44" w:rsidP="004E2F4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2F44" w:rsidRDefault="004E2F44" w:rsidP="004E2F4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44" w:rsidRDefault="004E2F44" w:rsidP="004E2F4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C013F">
      <w:rPr>
        <w:rStyle w:val="ac"/>
        <w:noProof/>
      </w:rPr>
      <w:t>14</w:t>
    </w:r>
    <w:r>
      <w:rPr>
        <w:rStyle w:val="ac"/>
      </w:rPr>
      <w:fldChar w:fldCharType="end"/>
    </w:r>
  </w:p>
  <w:p w:rsidR="004E2F44" w:rsidRDefault="004E2F44" w:rsidP="004E2F44">
    <w:pPr>
      <w:pStyle w:val="aa"/>
      <w:ind w:right="360"/>
      <w:jc w:val="center"/>
    </w:pPr>
  </w:p>
  <w:p w:rsidR="004E2F44" w:rsidRPr="00DC463F" w:rsidRDefault="004E2F44" w:rsidP="004E2F4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44" w:rsidRDefault="004E2F44" w:rsidP="004E2F4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2F44" w:rsidRDefault="004E2F44" w:rsidP="004E2F44">
    <w:pPr>
      <w:ind w:right="360"/>
      <w:rPr>
        <w:sz w:val="2"/>
        <w:szCs w:val="2"/>
      </w:rPr>
    </w:pPr>
    <w:r w:rsidRPr="009126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3.8pt;margin-top:819.45pt;width:10.55pt;height:7.7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E2F44" w:rsidRDefault="004E2F44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41198E">
                    <w:rPr>
                      <w:rStyle w:val="100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44" w:rsidRDefault="004E2F44" w:rsidP="004E2F4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C0AD5">
      <w:rPr>
        <w:rStyle w:val="ac"/>
        <w:noProof/>
      </w:rPr>
      <w:t>19</w:t>
    </w:r>
    <w:r>
      <w:rPr>
        <w:rStyle w:val="ac"/>
      </w:rPr>
      <w:fldChar w:fldCharType="end"/>
    </w:r>
  </w:p>
  <w:p w:rsidR="004E2F44" w:rsidRDefault="004E2F44" w:rsidP="004E2F44">
    <w:pPr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C3" w:rsidRDefault="00C414C3" w:rsidP="00E75F84">
      <w:r>
        <w:separator/>
      </w:r>
    </w:p>
  </w:footnote>
  <w:footnote w:type="continuationSeparator" w:id="0">
    <w:p w:rsidR="00C414C3" w:rsidRDefault="00C414C3" w:rsidP="00E75F84">
      <w:r>
        <w:continuationSeparator/>
      </w:r>
    </w:p>
  </w:footnote>
  <w:footnote w:id="1">
    <w:p w:rsidR="004E2F44" w:rsidRDefault="004E2F44" w:rsidP="003B4B32">
      <w:pPr>
        <w:pStyle w:val="af1"/>
        <w:jc w:val="both"/>
      </w:pPr>
      <w:r w:rsidRPr="00402AD0">
        <w:rPr>
          <w:rStyle w:val="af3"/>
          <w:rFonts w:eastAsia="Times New Roman"/>
        </w:rPr>
        <w:footnoteRef/>
      </w:r>
      <w:r w:rsidRPr="00402AD0">
        <w:t xml:space="preserve">  Согласование осуществляется с заведующими те</w:t>
      </w:r>
      <w:r>
        <w:t>ми</w:t>
      </w:r>
      <w:r w:rsidRPr="00402AD0">
        <w:t xml:space="preserve"> кафедр</w:t>
      </w:r>
      <w:r>
        <w:t>ами</w:t>
      </w:r>
      <w:r w:rsidRPr="00402AD0">
        <w:t>, за которыми</w:t>
      </w:r>
      <w:r>
        <w:t xml:space="preserve"> закреплены</w:t>
      </w:r>
      <w:r w:rsidRPr="00402AD0">
        <w:t xml:space="preserve"> дисциплины (модули)</w:t>
      </w:r>
      <w:r>
        <w:t>, практики,</w:t>
      </w:r>
      <w:r w:rsidRPr="00402AD0">
        <w:t xml:space="preserve"> указа</w:t>
      </w:r>
      <w:r>
        <w:t>н</w:t>
      </w:r>
      <w:r w:rsidRPr="00402AD0">
        <w:t>ны</w:t>
      </w:r>
      <w:r>
        <w:t>е</w:t>
      </w:r>
      <w:r w:rsidRPr="00402AD0">
        <w:t xml:space="preserve"> в </w:t>
      </w:r>
      <w:proofErr w:type="spellStart"/>
      <w:r w:rsidRPr="00402AD0">
        <w:t>постреквизитах</w:t>
      </w:r>
      <w:proofErr w:type="spellEnd"/>
      <w:r w:rsidRPr="00402AD0">
        <w:t xml:space="preserve"> данной </w:t>
      </w:r>
      <w:r>
        <w:t>практики (если это не одна и та же  кафедра)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EEAC6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2C08A8"/>
    <w:multiLevelType w:val="multilevel"/>
    <w:tmpl w:val="856613A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362FEE"/>
    <w:multiLevelType w:val="multilevel"/>
    <w:tmpl w:val="F0CA2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C31957"/>
    <w:multiLevelType w:val="hybridMultilevel"/>
    <w:tmpl w:val="8EBE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13A44"/>
    <w:multiLevelType w:val="hybridMultilevel"/>
    <w:tmpl w:val="006EF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86D09"/>
    <w:multiLevelType w:val="hybridMultilevel"/>
    <w:tmpl w:val="93D4C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66C3B"/>
    <w:multiLevelType w:val="hybridMultilevel"/>
    <w:tmpl w:val="E9446C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EF1E36"/>
    <w:multiLevelType w:val="multilevel"/>
    <w:tmpl w:val="6228E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D7A51D9"/>
    <w:multiLevelType w:val="hybridMultilevel"/>
    <w:tmpl w:val="6CAC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D7F0D"/>
    <w:multiLevelType w:val="multilevel"/>
    <w:tmpl w:val="E440F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EA64093"/>
    <w:multiLevelType w:val="multilevel"/>
    <w:tmpl w:val="15EC4C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1">
    <w:nsid w:val="2F7C76DF"/>
    <w:multiLevelType w:val="multilevel"/>
    <w:tmpl w:val="40DCC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0271527"/>
    <w:multiLevelType w:val="hybridMultilevel"/>
    <w:tmpl w:val="C6BA603C"/>
    <w:lvl w:ilvl="0" w:tplc="CE6EDB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4911A4"/>
    <w:multiLevelType w:val="hybridMultilevel"/>
    <w:tmpl w:val="4C92D7E8"/>
    <w:lvl w:ilvl="0" w:tplc="CD18B116">
      <w:start w:val="7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31FE1179"/>
    <w:multiLevelType w:val="hybridMultilevel"/>
    <w:tmpl w:val="012A0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56772"/>
    <w:multiLevelType w:val="hybridMultilevel"/>
    <w:tmpl w:val="BCD4A5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DE41140"/>
    <w:multiLevelType w:val="multilevel"/>
    <w:tmpl w:val="FEFA79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41C1601"/>
    <w:multiLevelType w:val="hybridMultilevel"/>
    <w:tmpl w:val="BF50E244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512D5FAA"/>
    <w:multiLevelType w:val="hybridMultilevel"/>
    <w:tmpl w:val="92D6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15946"/>
    <w:multiLevelType w:val="hybridMultilevel"/>
    <w:tmpl w:val="C6B6CFDC"/>
    <w:lvl w:ilvl="0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E46CD9"/>
    <w:multiLevelType w:val="multilevel"/>
    <w:tmpl w:val="73EA3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2644F44"/>
    <w:multiLevelType w:val="hybridMultilevel"/>
    <w:tmpl w:val="3580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267F0"/>
    <w:multiLevelType w:val="hybridMultilevel"/>
    <w:tmpl w:val="7AEE8080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656A5285"/>
    <w:multiLevelType w:val="hybridMultilevel"/>
    <w:tmpl w:val="8AF66C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F0A31B6"/>
    <w:multiLevelType w:val="multilevel"/>
    <w:tmpl w:val="69A2C65A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0"/>
        </w:tabs>
        <w:ind w:left="9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40"/>
        </w:tabs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20"/>
        </w:tabs>
        <w:ind w:left="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60"/>
        </w:tabs>
        <w:ind w:left="5660" w:hanging="1800"/>
      </w:pPr>
      <w:rPr>
        <w:rFonts w:hint="default"/>
      </w:rPr>
    </w:lvl>
  </w:abstractNum>
  <w:abstractNum w:abstractNumId="25">
    <w:nsid w:val="6F1E2703"/>
    <w:multiLevelType w:val="hybridMultilevel"/>
    <w:tmpl w:val="8B3AA7F4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6">
    <w:nsid w:val="70B50EC7"/>
    <w:multiLevelType w:val="hybridMultilevel"/>
    <w:tmpl w:val="B3CAF222"/>
    <w:lvl w:ilvl="0" w:tplc="5D66699A">
      <w:start w:val="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7">
    <w:nsid w:val="7A5739AF"/>
    <w:multiLevelType w:val="hybridMultilevel"/>
    <w:tmpl w:val="6AA228AC"/>
    <w:lvl w:ilvl="0" w:tplc="593009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8757AF"/>
    <w:multiLevelType w:val="multilevel"/>
    <w:tmpl w:val="13E6C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EBC419F"/>
    <w:multiLevelType w:val="multilevel"/>
    <w:tmpl w:val="73EA3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9"/>
  </w:num>
  <w:num w:numId="3">
    <w:abstractNumId w:val="24"/>
  </w:num>
  <w:num w:numId="4">
    <w:abstractNumId w:val="16"/>
  </w:num>
  <w:num w:numId="5">
    <w:abstractNumId w:val="2"/>
  </w:num>
  <w:num w:numId="6">
    <w:abstractNumId w:val="11"/>
  </w:num>
  <w:num w:numId="7">
    <w:abstractNumId w:val="7"/>
  </w:num>
  <w:num w:numId="8">
    <w:abstractNumId w:val="28"/>
  </w:num>
  <w:num w:numId="9">
    <w:abstractNumId w:val="1"/>
  </w:num>
  <w:num w:numId="10">
    <w:abstractNumId w:val="29"/>
  </w:num>
  <w:num w:numId="11">
    <w:abstractNumId w:val="20"/>
  </w:num>
  <w:num w:numId="12">
    <w:abstractNumId w:val="25"/>
  </w:num>
  <w:num w:numId="13">
    <w:abstractNumId w:val="18"/>
  </w:num>
  <w:num w:numId="14">
    <w:abstractNumId w:val="23"/>
  </w:num>
  <w:num w:numId="15">
    <w:abstractNumId w:val="15"/>
  </w:num>
  <w:num w:numId="16">
    <w:abstractNumId w:val="4"/>
  </w:num>
  <w:num w:numId="17">
    <w:abstractNumId w:val="3"/>
  </w:num>
  <w:num w:numId="18">
    <w:abstractNumId w:val="17"/>
  </w:num>
  <w:num w:numId="19">
    <w:abstractNumId w:val="21"/>
  </w:num>
  <w:num w:numId="20">
    <w:abstractNumId w:val="13"/>
  </w:num>
  <w:num w:numId="21">
    <w:abstractNumId w:val="5"/>
  </w:num>
  <w:num w:numId="22">
    <w:abstractNumId w:val="14"/>
  </w:num>
  <w:num w:numId="23">
    <w:abstractNumId w:val="8"/>
  </w:num>
  <w:num w:numId="24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25">
    <w:abstractNumId w:val="19"/>
  </w:num>
  <w:num w:numId="26">
    <w:abstractNumId w:val="6"/>
  </w:num>
  <w:num w:numId="27">
    <w:abstractNumId w:val="26"/>
  </w:num>
  <w:num w:numId="28">
    <w:abstractNumId w:val="12"/>
  </w:num>
  <w:num w:numId="29">
    <w:abstractNumId w:val="10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46BE"/>
    <w:rsid w:val="00031A42"/>
    <w:rsid w:val="000A62A0"/>
    <w:rsid w:val="000B1BC2"/>
    <w:rsid w:val="000D4B26"/>
    <w:rsid w:val="00125761"/>
    <w:rsid w:val="00137DAA"/>
    <w:rsid w:val="001406D4"/>
    <w:rsid w:val="00162D92"/>
    <w:rsid w:val="00163696"/>
    <w:rsid w:val="00177A68"/>
    <w:rsid w:val="001A46BE"/>
    <w:rsid w:val="001D4595"/>
    <w:rsid w:val="00207FBD"/>
    <w:rsid w:val="00213582"/>
    <w:rsid w:val="002347D6"/>
    <w:rsid w:val="002E2BBB"/>
    <w:rsid w:val="003077AF"/>
    <w:rsid w:val="00341130"/>
    <w:rsid w:val="00362973"/>
    <w:rsid w:val="003B4B32"/>
    <w:rsid w:val="00414EE2"/>
    <w:rsid w:val="004325CA"/>
    <w:rsid w:val="004E2F44"/>
    <w:rsid w:val="00523F6C"/>
    <w:rsid w:val="006A32EC"/>
    <w:rsid w:val="006C2D04"/>
    <w:rsid w:val="006E4F7D"/>
    <w:rsid w:val="006F7A16"/>
    <w:rsid w:val="00747AA5"/>
    <w:rsid w:val="007626BC"/>
    <w:rsid w:val="007E07A8"/>
    <w:rsid w:val="008C6781"/>
    <w:rsid w:val="008C7754"/>
    <w:rsid w:val="008D19AE"/>
    <w:rsid w:val="0091264C"/>
    <w:rsid w:val="009A201E"/>
    <w:rsid w:val="009F2ACB"/>
    <w:rsid w:val="00A8212F"/>
    <w:rsid w:val="00A8460D"/>
    <w:rsid w:val="00A8565B"/>
    <w:rsid w:val="00AB0027"/>
    <w:rsid w:val="00AB70D1"/>
    <w:rsid w:val="00AC013F"/>
    <w:rsid w:val="00AD32FB"/>
    <w:rsid w:val="00AE460B"/>
    <w:rsid w:val="00B07B5C"/>
    <w:rsid w:val="00B71464"/>
    <w:rsid w:val="00B82F6E"/>
    <w:rsid w:val="00B87A86"/>
    <w:rsid w:val="00BB4C6C"/>
    <w:rsid w:val="00C04B01"/>
    <w:rsid w:val="00C078FB"/>
    <w:rsid w:val="00C372CD"/>
    <w:rsid w:val="00C414C3"/>
    <w:rsid w:val="00CC0AD5"/>
    <w:rsid w:val="00CD567F"/>
    <w:rsid w:val="00D60524"/>
    <w:rsid w:val="00DC386F"/>
    <w:rsid w:val="00E17685"/>
    <w:rsid w:val="00E3666D"/>
    <w:rsid w:val="00E4464C"/>
    <w:rsid w:val="00E75F84"/>
    <w:rsid w:val="00E94F46"/>
    <w:rsid w:val="00EA1307"/>
    <w:rsid w:val="00EF2AE9"/>
    <w:rsid w:val="00F018E7"/>
    <w:rsid w:val="00F17FD8"/>
    <w:rsid w:val="00F32F31"/>
    <w:rsid w:val="00FC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B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B4B32"/>
    <w:pPr>
      <w:keepNext/>
      <w:jc w:val="center"/>
      <w:outlineLvl w:val="0"/>
    </w:pPr>
    <w:rPr>
      <w:b/>
      <w:bCs/>
      <w:sz w:val="44"/>
      <w:szCs w:val="44"/>
      <w:lang w:eastAsia="ru-RU"/>
    </w:rPr>
  </w:style>
  <w:style w:type="paragraph" w:styleId="3">
    <w:name w:val="heading 3"/>
    <w:basedOn w:val="a"/>
    <w:next w:val="a"/>
    <w:link w:val="30"/>
    <w:qFormat/>
    <w:rsid w:val="003B4B32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B4B32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6BE"/>
    <w:rPr>
      <w:color w:val="0000FF"/>
      <w:u w:val="single"/>
    </w:rPr>
  </w:style>
  <w:style w:type="character" w:customStyle="1" w:styleId="a4">
    <w:name w:val="Основной текст_"/>
    <w:basedOn w:val="a0"/>
    <w:link w:val="6"/>
    <w:locked/>
    <w:rsid w:val="001A46BE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rsid w:val="001A46BE"/>
    <w:pPr>
      <w:widowControl w:val="0"/>
      <w:shd w:val="clear" w:color="auto" w:fill="FFFFFF"/>
      <w:spacing w:line="322" w:lineRule="exact"/>
      <w:ind w:hanging="360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1A46BE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A46BE"/>
    <w:pPr>
      <w:widowControl w:val="0"/>
      <w:shd w:val="clear" w:color="auto" w:fill="FFFFFF"/>
      <w:spacing w:before="420" w:line="480" w:lineRule="exact"/>
      <w:jc w:val="both"/>
      <w:outlineLvl w:val="1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FontStyle77">
    <w:name w:val="Font Style77"/>
    <w:rsid w:val="001A46B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2">
    <w:name w:val="Style22"/>
    <w:basedOn w:val="a"/>
    <w:rsid w:val="001A46BE"/>
    <w:pPr>
      <w:widowControl w:val="0"/>
      <w:autoSpaceDE w:val="0"/>
      <w:autoSpaceDN w:val="0"/>
      <w:adjustRightInd w:val="0"/>
      <w:spacing w:line="230" w:lineRule="exact"/>
      <w:jc w:val="left"/>
    </w:pPr>
    <w:rPr>
      <w:lang w:eastAsia="ru-RU"/>
    </w:rPr>
  </w:style>
  <w:style w:type="paragraph" w:customStyle="1" w:styleId="Style25">
    <w:name w:val="Style25"/>
    <w:basedOn w:val="a"/>
    <w:rsid w:val="001A46BE"/>
    <w:pPr>
      <w:widowControl w:val="0"/>
      <w:autoSpaceDE w:val="0"/>
      <w:autoSpaceDN w:val="0"/>
      <w:adjustRightInd w:val="0"/>
      <w:spacing w:line="278" w:lineRule="exact"/>
      <w:jc w:val="left"/>
    </w:pPr>
    <w:rPr>
      <w:lang w:eastAsia="ru-RU"/>
    </w:rPr>
  </w:style>
  <w:style w:type="paragraph" w:customStyle="1" w:styleId="Style27">
    <w:name w:val="Style27"/>
    <w:basedOn w:val="a"/>
    <w:rsid w:val="001A46BE"/>
    <w:pPr>
      <w:widowControl w:val="0"/>
      <w:autoSpaceDE w:val="0"/>
      <w:autoSpaceDN w:val="0"/>
      <w:adjustRightInd w:val="0"/>
      <w:spacing w:line="276" w:lineRule="exact"/>
      <w:jc w:val="left"/>
    </w:pPr>
    <w:rPr>
      <w:lang w:eastAsia="ru-RU"/>
    </w:rPr>
  </w:style>
  <w:style w:type="character" w:customStyle="1" w:styleId="FontStyle67">
    <w:name w:val="Font Style67"/>
    <w:rsid w:val="001A46BE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69">
    <w:name w:val="Font Style69"/>
    <w:rsid w:val="001A46B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1pt3">
    <w:name w:val="Основной текст + 11 pt3"/>
    <w:basedOn w:val="a4"/>
    <w:rsid w:val="001A46B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4"/>
    <w:rsid w:val="001A46BE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3"/>
    <w:basedOn w:val="a4"/>
    <w:rsid w:val="001A46B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1A46BE"/>
    <w:pPr>
      <w:widowControl w:val="0"/>
      <w:shd w:val="clear" w:color="auto" w:fill="FFFFFF"/>
      <w:spacing w:line="322" w:lineRule="exact"/>
      <w:ind w:hanging="720"/>
      <w:jc w:val="center"/>
    </w:pPr>
    <w:rPr>
      <w:rFonts w:eastAsia="Courier New"/>
      <w:color w:val="000000"/>
      <w:sz w:val="27"/>
      <w:szCs w:val="27"/>
      <w:lang w:eastAsia="ru-RU"/>
    </w:rPr>
  </w:style>
  <w:style w:type="paragraph" w:styleId="a5">
    <w:name w:val="Body Text"/>
    <w:basedOn w:val="a"/>
    <w:link w:val="a6"/>
    <w:rsid w:val="001A46BE"/>
    <w:pPr>
      <w:widowControl w:val="0"/>
      <w:shd w:val="clear" w:color="auto" w:fill="FFFFFF"/>
      <w:spacing w:after="360" w:line="240" w:lineRule="atLeast"/>
      <w:jc w:val="center"/>
    </w:pPr>
    <w:rPr>
      <w:rFonts w:eastAsia="Courier New"/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rsid w:val="001A46BE"/>
    <w:rPr>
      <w:rFonts w:ascii="Times New Roman" w:eastAsia="Courier New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locked/>
    <w:rsid w:val="001A46BE"/>
    <w:rPr>
      <w:b/>
      <w:bCs/>
      <w:shd w:val="clear" w:color="auto" w:fill="FFFFFF"/>
    </w:rPr>
  </w:style>
  <w:style w:type="character" w:customStyle="1" w:styleId="513">
    <w:name w:val="Основной текст (5) + 13"/>
    <w:aliases w:val="5 pt1,Не полужирный"/>
    <w:basedOn w:val="5"/>
    <w:rsid w:val="001A46BE"/>
    <w:rPr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46BE"/>
    <w:pPr>
      <w:widowControl w:val="0"/>
      <w:shd w:val="clear" w:color="auto" w:fill="FFFFFF"/>
      <w:spacing w:before="180" w:after="180" w:line="293" w:lineRule="exact"/>
      <w:jc w:val="lef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31">
    <w:name w:val="Основной текст (3)_"/>
    <w:basedOn w:val="a0"/>
    <w:link w:val="32"/>
    <w:locked/>
    <w:rsid w:val="001A46BE"/>
    <w:rPr>
      <w:i/>
      <w:iCs/>
      <w:sz w:val="17"/>
      <w:szCs w:val="17"/>
      <w:shd w:val="clear" w:color="auto" w:fill="FFFFFF"/>
    </w:rPr>
  </w:style>
  <w:style w:type="character" w:customStyle="1" w:styleId="Exact">
    <w:name w:val="Основной текст Exact"/>
    <w:basedOn w:val="a0"/>
    <w:rsid w:val="001A46BE"/>
    <w:rPr>
      <w:rFonts w:ascii="Times New Roman" w:hAnsi="Times New Roman" w:cs="Times New Roman"/>
      <w:sz w:val="26"/>
      <w:szCs w:val="26"/>
      <w:u w:val="none"/>
    </w:rPr>
  </w:style>
  <w:style w:type="character" w:customStyle="1" w:styleId="33">
    <w:name w:val="Основной текст3"/>
    <w:basedOn w:val="a4"/>
    <w:rsid w:val="001A46BE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1A46BE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i/>
      <w:iCs/>
      <w:sz w:val="17"/>
      <w:szCs w:val="17"/>
    </w:rPr>
  </w:style>
  <w:style w:type="character" w:customStyle="1" w:styleId="22">
    <w:name w:val="Заголовок №2 (2)_"/>
    <w:basedOn w:val="a0"/>
    <w:link w:val="220"/>
    <w:locked/>
    <w:rsid w:val="001A46BE"/>
    <w:rPr>
      <w:b/>
      <w:bCs/>
      <w:i/>
      <w:iCs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1A46BE"/>
    <w:pPr>
      <w:widowControl w:val="0"/>
      <w:shd w:val="clear" w:color="auto" w:fill="FFFFFF"/>
      <w:spacing w:before="900" w:after="6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7"/>
      <w:szCs w:val="27"/>
    </w:rPr>
  </w:style>
  <w:style w:type="character" w:customStyle="1" w:styleId="a7">
    <w:name w:val="Колонтитул_"/>
    <w:basedOn w:val="a0"/>
    <w:link w:val="a8"/>
    <w:locked/>
    <w:rsid w:val="001A46BE"/>
    <w:rPr>
      <w:b/>
      <w:bCs/>
      <w:shd w:val="clear" w:color="auto" w:fill="FFFFFF"/>
    </w:rPr>
  </w:style>
  <w:style w:type="character" w:customStyle="1" w:styleId="100">
    <w:name w:val="Колонтитул + 10"/>
    <w:aliases w:val="5 pt,Курсив6"/>
    <w:basedOn w:val="a7"/>
    <w:rsid w:val="001A46BE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60">
    <w:name w:val="Основной текст (6)_"/>
    <w:basedOn w:val="a0"/>
    <w:link w:val="61"/>
    <w:locked/>
    <w:rsid w:val="001A46BE"/>
    <w:rPr>
      <w:b/>
      <w:bCs/>
      <w:i/>
      <w:iCs/>
      <w:shd w:val="clear" w:color="auto" w:fill="FFFFFF"/>
    </w:rPr>
  </w:style>
  <w:style w:type="paragraph" w:customStyle="1" w:styleId="a8">
    <w:name w:val="Колонтитул"/>
    <w:basedOn w:val="a"/>
    <w:link w:val="a7"/>
    <w:rsid w:val="001A46BE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customStyle="1" w:styleId="61">
    <w:name w:val="Основной текст (6)"/>
    <w:basedOn w:val="a"/>
    <w:link w:val="60"/>
    <w:rsid w:val="001A46BE"/>
    <w:pPr>
      <w:widowControl w:val="0"/>
      <w:shd w:val="clear" w:color="auto" w:fill="FFFFFF"/>
      <w:spacing w:before="900" w:after="300" w:line="240" w:lineRule="atLeast"/>
      <w:jc w:val="left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21">
    <w:name w:val="Основной текст (2)_"/>
    <w:basedOn w:val="a0"/>
    <w:link w:val="210"/>
    <w:locked/>
    <w:rsid w:val="001A46BE"/>
    <w:rPr>
      <w:b/>
      <w:bCs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A46BE"/>
    <w:pPr>
      <w:widowControl w:val="0"/>
      <w:shd w:val="clear" w:color="auto" w:fill="FFFFFF"/>
      <w:spacing w:before="300" w:after="300" w:line="240" w:lineRule="atLeast"/>
      <w:ind w:hanging="32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</w:rPr>
  </w:style>
  <w:style w:type="character" w:customStyle="1" w:styleId="42">
    <w:name w:val="Основной текст (4)_"/>
    <w:basedOn w:val="a0"/>
    <w:link w:val="410"/>
    <w:locked/>
    <w:rsid w:val="001A46BE"/>
    <w:rPr>
      <w:shd w:val="clear" w:color="auto" w:fill="FFFFFF"/>
    </w:rPr>
  </w:style>
  <w:style w:type="character" w:customStyle="1" w:styleId="7">
    <w:name w:val="Основной текст (7)_"/>
    <w:basedOn w:val="a0"/>
    <w:link w:val="71"/>
    <w:locked/>
    <w:rsid w:val="001A46BE"/>
    <w:rPr>
      <w:i/>
      <w:iCs/>
      <w:shd w:val="clear" w:color="auto" w:fill="FFFFFF"/>
    </w:rPr>
  </w:style>
  <w:style w:type="character" w:customStyle="1" w:styleId="420">
    <w:name w:val="Основной текст (4)2"/>
    <w:basedOn w:val="42"/>
    <w:rsid w:val="001A46BE"/>
    <w:rPr>
      <w:color w:val="000000"/>
      <w:spacing w:val="0"/>
      <w:w w:val="100"/>
      <w:position w:val="0"/>
      <w:shd w:val="clear" w:color="auto" w:fill="FFFFFF"/>
    </w:rPr>
  </w:style>
  <w:style w:type="character" w:customStyle="1" w:styleId="43">
    <w:name w:val="Основной текст (4) + Курсив"/>
    <w:basedOn w:val="42"/>
    <w:rsid w:val="001A46BE"/>
    <w:rPr>
      <w:i/>
      <w:i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44">
    <w:name w:val="Основной текст (4) + Полужирный"/>
    <w:basedOn w:val="42"/>
    <w:rsid w:val="001A46BE"/>
    <w:rPr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70">
    <w:name w:val="Основной текст (7) + Полужирный"/>
    <w:aliases w:val="Не курсив1"/>
    <w:basedOn w:val="7"/>
    <w:rsid w:val="001A46BE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2">
    <w:name w:val="Основной текст (7) + Не курсив"/>
    <w:basedOn w:val="7"/>
    <w:rsid w:val="001A46BE"/>
    <w:rPr>
      <w:i/>
      <w:iCs/>
      <w:color w:val="000000"/>
      <w:spacing w:val="0"/>
      <w:w w:val="100"/>
      <w:position w:val="0"/>
      <w:shd w:val="clear" w:color="auto" w:fill="FFFFFF"/>
      <w:lang w:val="en-US"/>
    </w:rPr>
  </w:style>
  <w:style w:type="paragraph" w:customStyle="1" w:styleId="410">
    <w:name w:val="Основной текст (4)1"/>
    <w:basedOn w:val="a"/>
    <w:link w:val="42"/>
    <w:rsid w:val="001A46BE"/>
    <w:pPr>
      <w:widowControl w:val="0"/>
      <w:shd w:val="clear" w:color="auto" w:fill="FFFFFF"/>
      <w:spacing w:line="514" w:lineRule="exact"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71">
    <w:name w:val="Основной текст (7)1"/>
    <w:basedOn w:val="a"/>
    <w:link w:val="7"/>
    <w:rsid w:val="001A46BE"/>
    <w:pPr>
      <w:widowControl w:val="0"/>
      <w:shd w:val="clear" w:color="auto" w:fill="FFFFFF"/>
      <w:spacing w:before="300" w:line="288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411">
    <w:name w:val="Основной текст (4) + Полужирный1"/>
    <w:aliases w:val="Курсив1"/>
    <w:basedOn w:val="42"/>
    <w:rsid w:val="001A46B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1A46BE"/>
    <w:pPr>
      <w:ind w:left="708"/>
    </w:pPr>
  </w:style>
  <w:style w:type="paragraph" w:styleId="aa">
    <w:name w:val="footer"/>
    <w:basedOn w:val="a"/>
    <w:link w:val="ab"/>
    <w:rsid w:val="001A4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A46B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1A46BE"/>
  </w:style>
  <w:style w:type="paragraph" w:customStyle="1" w:styleId="12">
    <w:name w:val="Абзац списка1"/>
    <w:basedOn w:val="a"/>
    <w:rsid w:val="001A46B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A46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46BE"/>
    <w:rPr>
      <w:rFonts w:ascii="Tahoma" w:eastAsia="Times New Roman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0A62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A62A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3B4B3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B4B3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B4B32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3B4B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B4B3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4">
    <w:name w:val="Body Text Indent 3"/>
    <w:basedOn w:val="a"/>
    <w:link w:val="35"/>
    <w:rsid w:val="003B4B32"/>
    <w:pPr>
      <w:spacing w:after="120"/>
      <w:ind w:left="283"/>
      <w:jc w:val="left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B4B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rsid w:val="003B4B32"/>
    <w:pPr>
      <w:jc w:val="left"/>
    </w:pPr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rsid w:val="003B4B32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rsid w:val="003B4B32"/>
    <w:rPr>
      <w:vertAlign w:val="superscript"/>
    </w:rPr>
  </w:style>
  <w:style w:type="paragraph" w:customStyle="1" w:styleId="13">
    <w:name w:val="Обычный1"/>
    <w:rsid w:val="003B4B3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paragraph" w:customStyle="1" w:styleId="ReportHead">
    <w:name w:val="Report_Head"/>
    <w:basedOn w:val="a"/>
    <w:rsid w:val="003B4B32"/>
    <w:pPr>
      <w:jc w:val="center"/>
    </w:pPr>
    <w:rPr>
      <w:rFonts w:eastAsia="Calibri"/>
      <w:sz w:val="28"/>
      <w:lang w:eastAsia="ru-RU"/>
    </w:rPr>
  </w:style>
  <w:style w:type="paragraph" w:styleId="af4">
    <w:name w:val="caption"/>
    <w:basedOn w:val="a"/>
    <w:next w:val="a"/>
    <w:qFormat/>
    <w:rsid w:val="003B4B32"/>
    <w:pPr>
      <w:jc w:val="center"/>
    </w:pPr>
    <w:rPr>
      <w:rFonts w:eastAsia="Calibri"/>
      <w:b/>
      <w:bCs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B4C6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B4C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lavins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20</Pages>
  <Words>7123</Words>
  <Characters>40603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50</cp:revision>
  <dcterms:created xsi:type="dcterms:W3CDTF">2018-02-06T17:24:00Z</dcterms:created>
  <dcterms:modified xsi:type="dcterms:W3CDTF">2021-06-01T14:37:00Z</dcterms:modified>
</cp:coreProperties>
</file>