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A3" w:rsidRDefault="00020CA3" w:rsidP="00AD6F23">
      <w:pPr>
        <w:pStyle w:val="6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76340" cy="8614584"/>
            <wp:effectExtent l="19050" t="0" r="0" b="0"/>
            <wp:docPr id="1" name="Рисунок 1" descr="H:\В работе\Материалы КП\Обложки РП КП скан\Программа учебной прак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 работе\Материалы КП\Обложки РП КП скан\Программа учебной практи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861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A3" w:rsidRDefault="00020CA3" w:rsidP="00AD6F23">
      <w:pPr>
        <w:pStyle w:val="6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CA3" w:rsidRDefault="00020CA3" w:rsidP="00AD6F23">
      <w:pPr>
        <w:pStyle w:val="6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CA3" w:rsidRDefault="00020CA3" w:rsidP="00AD6F23">
      <w:pPr>
        <w:pStyle w:val="6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F23" w:rsidRPr="00AD6F23" w:rsidRDefault="00AD6F23" w:rsidP="00AD6F23">
      <w:pPr>
        <w:pStyle w:val="6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F23">
        <w:rPr>
          <w:rFonts w:ascii="Times New Roman" w:hAnsi="Times New Roman" w:cs="Times New Roman"/>
          <w:b/>
          <w:sz w:val="24"/>
          <w:szCs w:val="24"/>
        </w:rPr>
        <w:lastRenderedPageBreak/>
        <w:t>1. ЦЕЛИ И ЗАДАЧИ ПРАКТИКИ</w:t>
      </w:r>
    </w:p>
    <w:p w:rsidR="00AD6F23" w:rsidRPr="00AD6F23" w:rsidRDefault="00AD6F23" w:rsidP="00AD6F23">
      <w:pPr>
        <w:pStyle w:val="6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F23" w:rsidRPr="009C0630" w:rsidRDefault="00F268CF" w:rsidP="00AD6F23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Учебная</w:t>
      </w:r>
      <w:r w:rsidR="009C0630" w:rsidRPr="009C0630">
        <w:rPr>
          <w:rFonts w:ascii="Times New Roman" w:eastAsia="Calibri" w:hAnsi="Times New Roman" w:cs="Times New Roman"/>
          <w:sz w:val="24"/>
          <w:szCs w:val="24"/>
        </w:rPr>
        <w:t xml:space="preserve"> практика является составной частью учебного процесса подготовки квалифицированных специалистов. Во время практики происходит закрепление и конкретизация результатов теоретического обучения, приобретение студентами умения и навыков практической работы по избранной специальности и присваиваемой квалификации</w:t>
      </w:r>
    </w:p>
    <w:p w:rsidR="009C0630" w:rsidRDefault="009C0630" w:rsidP="00AD6F23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0630" w:rsidRPr="009C0630" w:rsidRDefault="00F268CF" w:rsidP="00AD6F23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9C0630" w:rsidRPr="009C0630">
        <w:rPr>
          <w:rFonts w:ascii="Times New Roman" w:eastAsia="Calibri" w:hAnsi="Times New Roman" w:cs="Times New Roman"/>
          <w:b/>
          <w:i/>
          <w:sz w:val="24"/>
          <w:szCs w:val="24"/>
        </w:rPr>
        <w:t>Цель практики:</w:t>
      </w:r>
      <w:r w:rsidR="009C0630" w:rsidRPr="009C0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61A" w:rsidRPr="0047161A">
        <w:rPr>
          <w:rFonts w:ascii="Times New Roman" w:hAnsi="Times New Roman" w:cs="Times New Roman"/>
          <w:sz w:val="24"/>
          <w:szCs w:val="24"/>
        </w:rPr>
        <w:t>Углубление и закрепление у студентов представлений о необходимой подготовке и практической деятельности клинического психолога в различных учреждениях здравоохранения и образования, расширение теоретических и практических знаний по психологии</w:t>
      </w:r>
      <w:r w:rsidR="0047161A">
        <w:rPr>
          <w:rFonts w:ascii="Times New Roman" w:hAnsi="Times New Roman" w:cs="Times New Roman"/>
          <w:sz w:val="24"/>
          <w:szCs w:val="24"/>
        </w:rPr>
        <w:t xml:space="preserve">, </w:t>
      </w:r>
      <w:r w:rsidR="009C0630" w:rsidRPr="009C0630">
        <w:rPr>
          <w:rFonts w:ascii="Times New Roman" w:eastAsia="Calibri" w:hAnsi="Times New Roman" w:cs="Times New Roman"/>
          <w:sz w:val="24"/>
          <w:szCs w:val="24"/>
        </w:rPr>
        <w:t xml:space="preserve">способствовать формированию профессиональной позиции психолога, мировоззрения, стиля поведения, профессиональной этики, а также ознакомление студентов с основными направлениями деятельности </w:t>
      </w:r>
      <w:r w:rsidR="009C0630">
        <w:rPr>
          <w:rFonts w:ascii="Times New Roman" w:hAnsi="Times New Roman" w:cs="Times New Roman"/>
          <w:sz w:val="24"/>
          <w:szCs w:val="24"/>
        </w:rPr>
        <w:t xml:space="preserve">клинического </w:t>
      </w:r>
      <w:r w:rsidR="009C0630" w:rsidRPr="009C0630">
        <w:rPr>
          <w:rFonts w:ascii="Times New Roman" w:eastAsia="Calibri" w:hAnsi="Times New Roman" w:cs="Times New Roman"/>
          <w:sz w:val="24"/>
          <w:szCs w:val="24"/>
        </w:rPr>
        <w:t>психолога в учреждениях разного профиля.</w:t>
      </w:r>
    </w:p>
    <w:p w:rsidR="009C0630" w:rsidRPr="00AD6F23" w:rsidRDefault="009C0630" w:rsidP="00AD6F23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F23" w:rsidRDefault="00AD6F23" w:rsidP="00AD6F23">
      <w:pPr>
        <w:pStyle w:val="6"/>
        <w:shd w:val="clear" w:color="auto" w:fill="auto"/>
        <w:tabs>
          <w:tab w:val="left" w:pos="654"/>
        </w:tabs>
        <w:spacing w:line="240" w:lineRule="auto"/>
        <w:ind w:right="2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30">
        <w:rPr>
          <w:rFonts w:ascii="Times New Roman" w:hAnsi="Times New Roman" w:cs="Times New Roman"/>
          <w:b/>
          <w:sz w:val="24"/>
          <w:szCs w:val="24"/>
        </w:rPr>
        <w:t>Задачи практики:</w:t>
      </w:r>
    </w:p>
    <w:p w:rsidR="0047161A" w:rsidRPr="0047161A" w:rsidRDefault="0047161A" w:rsidP="0047161A">
      <w:pPr>
        <w:pStyle w:val="6"/>
        <w:numPr>
          <w:ilvl w:val="0"/>
          <w:numId w:val="13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161A">
        <w:rPr>
          <w:rFonts w:ascii="Times New Roman" w:hAnsi="Times New Roman" w:cs="Times New Roman"/>
          <w:sz w:val="24"/>
          <w:szCs w:val="24"/>
        </w:rPr>
        <w:t xml:space="preserve">рименение на практике знаний, умений и навыков, приобретенных в процессе обучения; </w:t>
      </w:r>
    </w:p>
    <w:p w:rsidR="0047161A" w:rsidRPr="0047161A" w:rsidRDefault="0047161A" w:rsidP="0047161A">
      <w:pPr>
        <w:pStyle w:val="6"/>
        <w:numPr>
          <w:ilvl w:val="0"/>
          <w:numId w:val="13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161A">
        <w:rPr>
          <w:rFonts w:ascii="Times New Roman" w:hAnsi="Times New Roman" w:cs="Times New Roman"/>
          <w:sz w:val="24"/>
          <w:szCs w:val="24"/>
        </w:rPr>
        <w:t>одготовка студентов к самостоятельной работе, умению самому ставить цели и</w:t>
      </w:r>
      <w:r>
        <w:rPr>
          <w:rFonts w:ascii="Times New Roman" w:hAnsi="Times New Roman" w:cs="Times New Roman"/>
          <w:sz w:val="24"/>
          <w:szCs w:val="24"/>
        </w:rPr>
        <w:t xml:space="preserve"> задачи, и реализовывать их; </w:t>
      </w:r>
    </w:p>
    <w:p w:rsidR="0047161A" w:rsidRPr="0047161A" w:rsidRDefault="0047161A" w:rsidP="0047161A">
      <w:pPr>
        <w:pStyle w:val="6"/>
        <w:numPr>
          <w:ilvl w:val="0"/>
          <w:numId w:val="13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7161A">
        <w:rPr>
          <w:rFonts w:ascii="Times New Roman" w:hAnsi="Times New Roman" w:cs="Times New Roman"/>
          <w:sz w:val="24"/>
          <w:szCs w:val="24"/>
        </w:rPr>
        <w:t>озможность самостоятельно развивать творческое мышление и ре</w:t>
      </w:r>
      <w:r>
        <w:rPr>
          <w:rFonts w:ascii="Times New Roman" w:hAnsi="Times New Roman" w:cs="Times New Roman"/>
          <w:sz w:val="24"/>
          <w:szCs w:val="24"/>
        </w:rPr>
        <w:t xml:space="preserve">ализовывать творческие идеи; </w:t>
      </w:r>
    </w:p>
    <w:p w:rsidR="0047161A" w:rsidRPr="0047161A" w:rsidRDefault="0047161A" w:rsidP="0047161A">
      <w:pPr>
        <w:pStyle w:val="6"/>
        <w:numPr>
          <w:ilvl w:val="0"/>
          <w:numId w:val="13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7161A">
        <w:rPr>
          <w:rFonts w:ascii="Times New Roman" w:hAnsi="Times New Roman" w:cs="Times New Roman"/>
          <w:sz w:val="24"/>
          <w:szCs w:val="24"/>
        </w:rPr>
        <w:t xml:space="preserve">владение навыками </w:t>
      </w:r>
      <w:r>
        <w:rPr>
          <w:rFonts w:ascii="Times New Roman" w:hAnsi="Times New Roman" w:cs="Times New Roman"/>
          <w:sz w:val="24"/>
          <w:szCs w:val="24"/>
        </w:rPr>
        <w:t xml:space="preserve">работы с научной литературой; </w:t>
      </w:r>
    </w:p>
    <w:p w:rsidR="0047161A" w:rsidRPr="0047161A" w:rsidRDefault="00020CA3" w:rsidP="0047161A">
      <w:pPr>
        <w:pStyle w:val="6"/>
        <w:numPr>
          <w:ilvl w:val="0"/>
          <w:numId w:val="13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47161A" w:rsidRPr="0047161A">
        <w:rPr>
          <w:rFonts w:ascii="Times New Roman" w:hAnsi="Times New Roman" w:cs="Times New Roman"/>
          <w:sz w:val="24"/>
          <w:szCs w:val="24"/>
        </w:rPr>
        <w:t>акрепление теоретических знаний, полученных</w:t>
      </w:r>
      <w:r w:rsidR="0047161A">
        <w:rPr>
          <w:rFonts w:ascii="Times New Roman" w:hAnsi="Times New Roman" w:cs="Times New Roman"/>
          <w:sz w:val="24"/>
          <w:szCs w:val="24"/>
        </w:rPr>
        <w:t xml:space="preserve"> при изучении базовых дисциплин;</w:t>
      </w:r>
    </w:p>
    <w:p w:rsidR="0047161A" w:rsidRPr="0047161A" w:rsidRDefault="0047161A" w:rsidP="0047161A">
      <w:pPr>
        <w:pStyle w:val="6"/>
        <w:numPr>
          <w:ilvl w:val="0"/>
          <w:numId w:val="13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161A">
        <w:rPr>
          <w:rFonts w:ascii="Times New Roman" w:hAnsi="Times New Roman" w:cs="Times New Roman"/>
          <w:sz w:val="24"/>
          <w:szCs w:val="24"/>
        </w:rPr>
        <w:t>одготовка к осознанному и углубленному изучению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дисциплин; </w:t>
      </w:r>
    </w:p>
    <w:p w:rsidR="0047161A" w:rsidRPr="0047161A" w:rsidRDefault="0047161A" w:rsidP="0047161A">
      <w:pPr>
        <w:pStyle w:val="6"/>
        <w:numPr>
          <w:ilvl w:val="0"/>
          <w:numId w:val="13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161A">
        <w:rPr>
          <w:rFonts w:ascii="Times New Roman" w:hAnsi="Times New Roman" w:cs="Times New Roman"/>
          <w:sz w:val="24"/>
          <w:szCs w:val="24"/>
        </w:rPr>
        <w:t>азвитие навыков и способностей к профессиональному общению и решению профессиональных задач</w:t>
      </w:r>
    </w:p>
    <w:p w:rsidR="009C0630" w:rsidRDefault="0047161A" w:rsidP="009C0630">
      <w:pPr>
        <w:numPr>
          <w:ilvl w:val="0"/>
          <w:numId w:val="13"/>
        </w:numPr>
        <w:jc w:val="both"/>
      </w:pPr>
      <w:r>
        <w:t>знакомство</w:t>
      </w:r>
      <w:r w:rsidR="009C0630">
        <w:t xml:space="preserve"> с основными направлениями, целями и задачами работы психолога: проанализировать и определить место и значение каждого вида деятельности (просвещение, диагностика, коррекция, консультирование, профилактика) в его деятельности в конкретной организации, с учетом её специфики; </w:t>
      </w:r>
    </w:p>
    <w:p w:rsidR="009C0630" w:rsidRDefault="0047161A" w:rsidP="009C0630">
      <w:pPr>
        <w:numPr>
          <w:ilvl w:val="0"/>
          <w:numId w:val="13"/>
        </w:numPr>
        <w:jc w:val="both"/>
      </w:pPr>
      <w:r>
        <w:t>знакомство</w:t>
      </w:r>
      <w:r w:rsidR="009C0630">
        <w:t xml:space="preserve"> со спецификой основных методов психологического исследования и требованиями к ним; учиться применять их для изучения особенностей деятель</w:t>
      </w:r>
      <w:r>
        <w:t xml:space="preserve">ности  клинического </w:t>
      </w:r>
      <w:r w:rsidR="009C0630">
        <w:t>психолога;</w:t>
      </w:r>
    </w:p>
    <w:p w:rsidR="009C0630" w:rsidRDefault="009C0630" w:rsidP="009C0630">
      <w:pPr>
        <w:numPr>
          <w:ilvl w:val="0"/>
          <w:numId w:val="13"/>
        </w:numPr>
        <w:jc w:val="both"/>
      </w:pPr>
      <w:r>
        <w:t>анализ профессиональной позиции психолога, мировоззрения, стиля поведения;</w:t>
      </w:r>
    </w:p>
    <w:p w:rsidR="009C0630" w:rsidRDefault="009C0630" w:rsidP="009C0630">
      <w:pPr>
        <w:numPr>
          <w:ilvl w:val="0"/>
          <w:numId w:val="13"/>
        </w:numPr>
        <w:jc w:val="both"/>
      </w:pPr>
      <w:r>
        <w:t>освоение профессиональной этики;</w:t>
      </w:r>
    </w:p>
    <w:p w:rsidR="009C0630" w:rsidRDefault="009C0630" w:rsidP="009C0630">
      <w:pPr>
        <w:numPr>
          <w:ilvl w:val="0"/>
          <w:numId w:val="13"/>
        </w:numPr>
        <w:jc w:val="both"/>
      </w:pPr>
      <w:r>
        <w:t>осознание своих профессиональных интересов и склонностей.</w:t>
      </w:r>
    </w:p>
    <w:p w:rsidR="00AD6F23" w:rsidRPr="00AD6F23" w:rsidRDefault="00AD6F23" w:rsidP="00AD6F23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0630" w:rsidRPr="009A201E" w:rsidRDefault="009C0630" w:rsidP="009C063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01E">
        <w:rPr>
          <w:rFonts w:ascii="Times New Roman" w:hAnsi="Times New Roman" w:cs="Times New Roman"/>
          <w:b/>
          <w:sz w:val="24"/>
          <w:szCs w:val="24"/>
        </w:rPr>
        <w:t>Тип практики</w:t>
      </w:r>
    </w:p>
    <w:p w:rsidR="009C0630" w:rsidRPr="009A201E" w:rsidRDefault="009C0630" w:rsidP="009C0630">
      <w:pPr>
        <w:pStyle w:val="6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 xml:space="preserve">    Практика по получению первичных профессиональных умений и опыта профессионал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0195E">
        <w:rPr>
          <w:rFonts w:ascii="Times New Roman" w:hAnsi="Times New Roman" w:cs="Times New Roman"/>
          <w:sz w:val="24"/>
          <w:szCs w:val="24"/>
        </w:rPr>
        <w:t>ной деятельности (</w:t>
      </w:r>
      <w:r w:rsidR="005F0D0C">
        <w:rPr>
          <w:rFonts w:ascii="Times New Roman" w:hAnsi="Times New Roman" w:cs="Times New Roman"/>
          <w:sz w:val="24"/>
          <w:szCs w:val="24"/>
        </w:rPr>
        <w:t>учебной</w:t>
      </w:r>
      <w:r w:rsidRPr="009A201E">
        <w:rPr>
          <w:rFonts w:ascii="Times New Roman" w:hAnsi="Times New Roman" w:cs="Times New Roman"/>
          <w:sz w:val="24"/>
          <w:szCs w:val="24"/>
        </w:rPr>
        <w:t>).</w:t>
      </w:r>
    </w:p>
    <w:p w:rsidR="009C0630" w:rsidRPr="009A201E" w:rsidRDefault="009C0630" w:rsidP="009C0630">
      <w:pPr>
        <w:pStyle w:val="6"/>
        <w:shd w:val="clear" w:color="auto" w:fill="auto"/>
        <w:tabs>
          <w:tab w:val="left" w:pos="655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0630" w:rsidRPr="009A201E" w:rsidRDefault="009C0630" w:rsidP="009C0630">
      <w:pPr>
        <w:pStyle w:val="6"/>
        <w:numPr>
          <w:ilvl w:val="0"/>
          <w:numId w:val="3"/>
        </w:numPr>
        <w:shd w:val="clear" w:color="auto" w:fill="auto"/>
        <w:tabs>
          <w:tab w:val="left" w:pos="6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01E">
        <w:rPr>
          <w:rFonts w:ascii="Times New Roman" w:hAnsi="Times New Roman" w:cs="Times New Roman"/>
          <w:b/>
          <w:sz w:val="24"/>
          <w:szCs w:val="24"/>
        </w:rPr>
        <w:t xml:space="preserve">Способы </w:t>
      </w:r>
      <w:r w:rsidR="00A5754E" w:rsidRPr="009A201E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A5754E">
        <w:rPr>
          <w:rFonts w:ascii="Times New Roman" w:hAnsi="Times New Roman" w:cs="Times New Roman"/>
          <w:b/>
          <w:sz w:val="24"/>
          <w:szCs w:val="24"/>
        </w:rPr>
        <w:t>учебн</w:t>
      </w:r>
      <w:r w:rsidR="00F268CF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9A201E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C0630" w:rsidRPr="009A201E" w:rsidRDefault="009C0630" w:rsidP="009C0630">
      <w:pPr>
        <w:pStyle w:val="6"/>
        <w:shd w:val="clear" w:color="auto" w:fill="auto"/>
        <w:spacing w:line="240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01E">
        <w:rPr>
          <w:rFonts w:ascii="Times New Roman" w:hAnsi="Times New Roman" w:cs="Times New Roman"/>
          <w:sz w:val="24"/>
          <w:szCs w:val="24"/>
        </w:rPr>
        <w:t>Стационарная.</w:t>
      </w:r>
    </w:p>
    <w:p w:rsidR="00AD6F23" w:rsidRPr="00AD6F23" w:rsidRDefault="00AD6F23" w:rsidP="00AD6F23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F23" w:rsidRPr="00AD6F23" w:rsidRDefault="00AD6F23" w:rsidP="00AD6F23">
      <w:pPr>
        <w:pStyle w:val="6"/>
        <w:numPr>
          <w:ilvl w:val="0"/>
          <w:numId w:val="3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F2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учебной практики, соотнесенных с планиру</w:t>
      </w:r>
      <w:r w:rsidR="0060195E">
        <w:rPr>
          <w:rFonts w:ascii="Times New Roman" w:hAnsi="Times New Roman" w:cs="Times New Roman"/>
          <w:b/>
          <w:sz w:val="24"/>
          <w:szCs w:val="24"/>
        </w:rPr>
        <w:t>емыми результатами освоения ОП 37</w:t>
      </w:r>
      <w:r w:rsidRPr="00AD6F23">
        <w:rPr>
          <w:rFonts w:ascii="Times New Roman" w:hAnsi="Times New Roman" w:cs="Times New Roman"/>
          <w:b/>
          <w:sz w:val="24"/>
          <w:szCs w:val="24"/>
        </w:rPr>
        <w:t>.</w:t>
      </w:r>
      <w:r w:rsidR="0060195E">
        <w:rPr>
          <w:rFonts w:ascii="Times New Roman" w:hAnsi="Times New Roman" w:cs="Times New Roman"/>
          <w:b/>
          <w:sz w:val="24"/>
          <w:szCs w:val="24"/>
        </w:rPr>
        <w:t>05.01. Клиническая психология</w:t>
      </w:r>
    </w:p>
    <w:p w:rsidR="00AD6F23" w:rsidRPr="00AD6F23" w:rsidRDefault="00AD6F23" w:rsidP="00AD6F23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3119"/>
        <w:gridCol w:w="4961"/>
      </w:tblGrid>
      <w:tr w:rsidR="00AD6F23" w:rsidRPr="00AD6F23" w:rsidTr="00092E6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F23" w:rsidRPr="00F13980" w:rsidRDefault="00AD6F23" w:rsidP="00092E6B">
            <w:pPr>
              <w:pStyle w:val="Style22"/>
              <w:widowControl/>
              <w:spacing w:line="240" w:lineRule="auto"/>
              <w:jc w:val="center"/>
              <w:rPr>
                <w:rStyle w:val="FontStyle67"/>
                <w:sz w:val="22"/>
                <w:szCs w:val="22"/>
              </w:rPr>
            </w:pPr>
            <w:r w:rsidRPr="00F13980">
              <w:rPr>
                <w:rStyle w:val="FontStyle67"/>
                <w:sz w:val="22"/>
                <w:szCs w:val="22"/>
              </w:rPr>
              <w:t>Коды компетенции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F23" w:rsidRPr="00F13980" w:rsidRDefault="00AD6F23" w:rsidP="00092E6B">
            <w:pPr>
              <w:pStyle w:val="Style25"/>
              <w:widowControl/>
              <w:spacing w:line="240" w:lineRule="auto"/>
              <w:jc w:val="center"/>
              <w:rPr>
                <w:rStyle w:val="FontStyle69"/>
                <w:sz w:val="22"/>
                <w:szCs w:val="22"/>
              </w:rPr>
            </w:pPr>
            <w:r w:rsidRPr="00F13980">
              <w:rPr>
                <w:rStyle w:val="FontStyle69"/>
                <w:sz w:val="22"/>
                <w:szCs w:val="22"/>
              </w:rPr>
              <w:t>Результаты освоения ООП</w:t>
            </w:r>
          </w:p>
          <w:p w:rsidR="00AD6F23" w:rsidRPr="00F13980" w:rsidRDefault="00AD6F23" w:rsidP="00092E6B">
            <w:pPr>
              <w:pStyle w:val="Style22"/>
              <w:widowControl/>
              <w:spacing w:line="240" w:lineRule="auto"/>
              <w:jc w:val="center"/>
              <w:rPr>
                <w:rStyle w:val="FontStyle67"/>
                <w:sz w:val="22"/>
                <w:szCs w:val="22"/>
              </w:rPr>
            </w:pPr>
            <w:r w:rsidRPr="00F13980">
              <w:rPr>
                <w:rStyle w:val="FontStyle67"/>
                <w:sz w:val="22"/>
                <w:szCs w:val="22"/>
              </w:rPr>
              <w:t>Содержание компетенций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F23" w:rsidRPr="00F13980" w:rsidRDefault="00AD6F23" w:rsidP="00092E6B">
            <w:pPr>
              <w:pStyle w:val="Style25"/>
              <w:widowControl/>
              <w:spacing w:line="240" w:lineRule="auto"/>
              <w:jc w:val="center"/>
              <w:rPr>
                <w:rStyle w:val="FontStyle69"/>
                <w:sz w:val="22"/>
                <w:szCs w:val="22"/>
              </w:rPr>
            </w:pPr>
            <w:r w:rsidRPr="00F13980">
              <w:rPr>
                <w:rStyle w:val="FontStyle69"/>
                <w:sz w:val="22"/>
                <w:szCs w:val="22"/>
              </w:rPr>
              <w:t>Перечень планируемых результатов обучения по дисциплине</w:t>
            </w:r>
          </w:p>
        </w:tc>
      </w:tr>
      <w:tr w:rsidR="006C1FE3" w:rsidRPr="00AD6F23" w:rsidTr="00092E6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E3" w:rsidRPr="00F13980" w:rsidRDefault="006C1FE3" w:rsidP="00092E6B">
            <w:pPr>
              <w:pStyle w:val="Style22"/>
              <w:widowControl/>
              <w:spacing w:line="240" w:lineRule="auto"/>
              <w:rPr>
                <w:rStyle w:val="FontStyle67"/>
                <w:sz w:val="22"/>
                <w:szCs w:val="22"/>
              </w:rPr>
            </w:pPr>
            <w:r w:rsidRPr="00F13980">
              <w:rPr>
                <w:sz w:val="22"/>
                <w:szCs w:val="22"/>
              </w:rPr>
              <w:t>ОК-7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E3" w:rsidRPr="00F13980" w:rsidRDefault="006C1FE3" w:rsidP="00092E6B">
            <w:pPr>
              <w:jc w:val="left"/>
            </w:pPr>
            <w:r w:rsidRPr="00F13980">
              <w:rPr>
                <w:sz w:val="22"/>
                <w:szCs w:val="22"/>
              </w:rPr>
              <w:t xml:space="preserve">способность к самоорганизации </w:t>
            </w:r>
            <w:r w:rsidRPr="00F13980">
              <w:rPr>
                <w:sz w:val="22"/>
                <w:szCs w:val="22"/>
              </w:rPr>
              <w:lastRenderedPageBreak/>
              <w:t>и самообразованию, использованию творческого потенциала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E3" w:rsidRPr="00F13980" w:rsidRDefault="006C1FE3" w:rsidP="00092E6B">
            <w:pPr>
              <w:jc w:val="both"/>
              <w:rPr>
                <w:rStyle w:val="11"/>
                <w:sz w:val="22"/>
                <w:szCs w:val="22"/>
              </w:rPr>
            </w:pPr>
            <w:r w:rsidRPr="00F13980">
              <w:rPr>
                <w:rStyle w:val="11"/>
                <w:b/>
                <w:sz w:val="22"/>
                <w:szCs w:val="22"/>
              </w:rPr>
              <w:lastRenderedPageBreak/>
              <w:t>Знать</w:t>
            </w:r>
            <w:r w:rsidRPr="00F13980">
              <w:rPr>
                <w:rStyle w:val="11"/>
                <w:sz w:val="22"/>
                <w:szCs w:val="22"/>
              </w:rPr>
              <w:t xml:space="preserve"> систему категории и методов не</w:t>
            </w:r>
            <w:r w:rsidRPr="00F13980">
              <w:rPr>
                <w:rStyle w:val="11"/>
                <w:sz w:val="22"/>
                <w:szCs w:val="22"/>
              </w:rPr>
              <w:softHyphen/>
              <w:t xml:space="preserve">обходимых </w:t>
            </w:r>
            <w:r w:rsidRPr="00F13980">
              <w:rPr>
                <w:rStyle w:val="11"/>
                <w:sz w:val="22"/>
                <w:szCs w:val="22"/>
              </w:rPr>
              <w:lastRenderedPageBreak/>
              <w:t>для решения типовых задач в различных областях профессиональной практики; пределы своей профессиональной компетенции, основные спосо</w:t>
            </w:r>
            <w:r w:rsidRPr="00F13980">
              <w:rPr>
                <w:rStyle w:val="11"/>
                <w:sz w:val="22"/>
                <w:szCs w:val="22"/>
              </w:rPr>
              <w:softHyphen/>
              <w:t>бы профессионального самообразования.</w:t>
            </w:r>
          </w:p>
          <w:p w:rsidR="006C1FE3" w:rsidRPr="00F13980" w:rsidRDefault="006C1FE3" w:rsidP="00092E6B">
            <w:pPr>
              <w:jc w:val="both"/>
            </w:pPr>
            <w:r w:rsidRPr="00F13980">
              <w:rPr>
                <w:rStyle w:val="11"/>
                <w:b/>
                <w:sz w:val="22"/>
                <w:szCs w:val="22"/>
              </w:rPr>
              <w:t>Уметь</w:t>
            </w:r>
            <w:r w:rsidRPr="00F13980">
              <w:rPr>
                <w:rStyle w:val="11"/>
                <w:sz w:val="22"/>
                <w:szCs w:val="22"/>
              </w:rPr>
              <w:t xml:space="preserve"> адекватно применять основные категории психологической науки и реа</w:t>
            </w:r>
            <w:r w:rsidRPr="00F13980">
              <w:rPr>
                <w:rStyle w:val="11"/>
                <w:sz w:val="22"/>
                <w:szCs w:val="22"/>
              </w:rPr>
              <w:softHyphen/>
              <w:t>лизовывать в практической деятельности освоенные методы; анализировать и ре</w:t>
            </w:r>
            <w:r w:rsidRPr="00F13980">
              <w:rPr>
                <w:rStyle w:val="11"/>
                <w:sz w:val="22"/>
                <w:szCs w:val="22"/>
              </w:rPr>
              <w:softHyphen/>
              <w:t>флексировать свои профессиональные возможности и находить пути их разви</w:t>
            </w:r>
            <w:r w:rsidRPr="00F13980">
              <w:rPr>
                <w:rStyle w:val="11"/>
                <w:sz w:val="22"/>
                <w:szCs w:val="22"/>
              </w:rPr>
              <w:softHyphen/>
              <w:t>тия.</w:t>
            </w:r>
          </w:p>
          <w:p w:rsidR="006C1FE3" w:rsidRPr="00F13980" w:rsidRDefault="006C1FE3" w:rsidP="00092E6B">
            <w:pPr>
              <w:jc w:val="both"/>
              <w:rPr>
                <w:rStyle w:val="11"/>
                <w:rFonts w:eastAsiaTheme="minorHAnsi"/>
                <w:sz w:val="22"/>
                <w:szCs w:val="22"/>
              </w:rPr>
            </w:pPr>
            <w:r w:rsidRPr="00F13980">
              <w:rPr>
                <w:rStyle w:val="11"/>
                <w:rFonts w:eastAsiaTheme="minorHAnsi"/>
                <w:b/>
                <w:sz w:val="22"/>
                <w:szCs w:val="22"/>
              </w:rPr>
              <w:t xml:space="preserve">Владеть </w:t>
            </w:r>
            <w:r w:rsidRPr="00F13980">
              <w:rPr>
                <w:rStyle w:val="11"/>
                <w:rFonts w:eastAsiaTheme="minorHAnsi"/>
                <w:sz w:val="22"/>
                <w:szCs w:val="22"/>
              </w:rPr>
              <w:t>категориальным аппаратом психологии, ее научно</w:t>
            </w:r>
            <w:r w:rsidRPr="00F13980">
              <w:rPr>
                <w:rStyle w:val="11"/>
                <w:rFonts w:eastAsiaTheme="minorHAnsi"/>
                <w:sz w:val="22"/>
                <w:szCs w:val="22"/>
              </w:rPr>
              <w:softHyphen/>
              <w:t>-исследовательскими и практическими методами; навыками профессионального самообразования и саморазвития.</w:t>
            </w:r>
          </w:p>
          <w:p w:rsidR="006C1FE3" w:rsidRPr="00F13980" w:rsidRDefault="006C1FE3" w:rsidP="00092E6B">
            <w:pPr>
              <w:jc w:val="both"/>
            </w:pPr>
          </w:p>
        </w:tc>
      </w:tr>
      <w:tr w:rsidR="00F13980" w:rsidRPr="00AD6F23" w:rsidTr="00092E6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80" w:rsidRPr="00F13980" w:rsidRDefault="00F13980" w:rsidP="00092E6B">
            <w:pPr>
              <w:ind w:left="120"/>
              <w:jc w:val="left"/>
            </w:pPr>
            <w:r w:rsidRPr="00F13980">
              <w:rPr>
                <w:rStyle w:val="11"/>
                <w:sz w:val="22"/>
                <w:szCs w:val="22"/>
              </w:rPr>
              <w:lastRenderedPageBreak/>
              <w:t>ОПК-</w:t>
            </w:r>
            <w:r w:rsidR="00453BE4">
              <w:rPr>
                <w:rStyle w:val="11"/>
                <w:sz w:val="22"/>
                <w:szCs w:val="22"/>
              </w:rPr>
              <w:t xml:space="preserve"> </w:t>
            </w:r>
            <w:r w:rsidRPr="00F13980">
              <w:rPr>
                <w:rStyle w:val="11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80" w:rsidRPr="00F13980" w:rsidRDefault="00F13980" w:rsidP="00092E6B">
            <w:pPr>
              <w:jc w:val="both"/>
              <w:rPr>
                <w:rStyle w:val="11"/>
                <w:sz w:val="22"/>
                <w:szCs w:val="22"/>
              </w:rPr>
            </w:pPr>
            <w:r w:rsidRPr="00F13980">
              <w:rPr>
                <w:rStyle w:val="11"/>
                <w:sz w:val="22"/>
                <w:szCs w:val="22"/>
              </w:rPr>
              <w:t>способность решать за</w:t>
            </w:r>
            <w:r w:rsidRPr="00F13980">
              <w:rPr>
                <w:rStyle w:val="11"/>
                <w:sz w:val="22"/>
                <w:szCs w:val="22"/>
              </w:rPr>
              <w:softHyphen/>
              <w:t xml:space="preserve">дачи профессиональной </w:t>
            </w:r>
          </w:p>
          <w:p w:rsidR="00F13980" w:rsidRPr="00F13980" w:rsidRDefault="00F13980" w:rsidP="00092E6B">
            <w:pPr>
              <w:jc w:val="both"/>
              <w:rPr>
                <w:rStyle w:val="11"/>
                <w:sz w:val="22"/>
                <w:szCs w:val="22"/>
              </w:rPr>
            </w:pPr>
            <w:r w:rsidRPr="00F13980">
              <w:rPr>
                <w:rStyle w:val="11"/>
                <w:sz w:val="22"/>
                <w:szCs w:val="22"/>
              </w:rPr>
              <w:t>деятельно</w:t>
            </w:r>
            <w:r w:rsidRPr="00F13980">
              <w:rPr>
                <w:rStyle w:val="11"/>
                <w:sz w:val="22"/>
                <w:szCs w:val="22"/>
              </w:rPr>
              <w:softHyphen/>
              <w:t xml:space="preserve">сти на основе информационной и </w:t>
            </w:r>
          </w:p>
          <w:p w:rsidR="00F13980" w:rsidRPr="00F13980" w:rsidRDefault="00F13980" w:rsidP="00092E6B">
            <w:pPr>
              <w:jc w:val="both"/>
              <w:rPr>
                <w:rStyle w:val="11"/>
                <w:sz w:val="22"/>
                <w:szCs w:val="22"/>
              </w:rPr>
            </w:pPr>
            <w:proofErr w:type="spellStart"/>
            <w:r w:rsidRPr="00F13980">
              <w:rPr>
                <w:rStyle w:val="11"/>
                <w:sz w:val="22"/>
                <w:szCs w:val="22"/>
              </w:rPr>
              <w:t>библиографическои</w:t>
            </w:r>
            <w:proofErr w:type="spellEnd"/>
            <w:r w:rsidRPr="00F13980">
              <w:rPr>
                <w:rStyle w:val="11"/>
                <w:sz w:val="22"/>
                <w:szCs w:val="22"/>
              </w:rPr>
              <w:t xml:space="preserve"> культуры с при</w:t>
            </w:r>
            <w:r w:rsidRPr="00F13980">
              <w:rPr>
                <w:rStyle w:val="11"/>
                <w:sz w:val="22"/>
                <w:szCs w:val="22"/>
              </w:rPr>
              <w:softHyphen/>
              <w:t xml:space="preserve">менением </w:t>
            </w:r>
          </w:p>
          <w:p w:rsidR="00F13980" w:rsidRPr="00A647B4" w:rsidRDefault="00F13980" w:rsidP="00092E6B">
            <w:pPr>
              <w:jc w:val="both"/>
              <w:rPr>
                <w:color w:val="000000"/>
                <w:shd w:val="clear" w:color="auto" w:fill="FFFFFF"/>
              </w:rPr>
            </w:pPr>
            <w:r w:rsidRPr="00F13980">
              <w:rPr>
                <w:rStyle w:val="11"/>
                <w:sz w:val="22"/>
                <w:szCs w:val="22"/>
              </w:rPr>
              <w:t>информационно-коммуникационных технологий и с учетом основных требований ин</w:t>
            </w:r>
            <w:r w:rsidRPr="00F13980">
              <w:rPr>
                <w:rStyle w:val="11"/>
                <w:sz w:val="22"/>
                <w:szCs w:val="22"/>
              </w:rPr>
              <w:softHyphen/>
              <w:t>формационной безопасности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80" w:rsidRPr="00F13980" w:rsidRDefault="00F13980" w:rsidP="00092E6B">
            <w:pPr>
              <w:jc w:val="both"/>
            </w:pPr>
            <w:r w:rsidRPr="00F13980">
              <w:rPr>
                <w:rStyle w:val="11"/>
                <w:b/>
                <w:sz w:val="22"/>
                <w:szCs w:val="22"/>
              </w:rPr>
              <w:t>Знать</w:t>
            </w:r>
            <w:r w:rsidRPr="00F13980">
              <w:rPr>
                <w:rStyle w:val="11"/>
                <w:sz w:val="22"/>
                <w:szCs w:val="22"/>
              </w:rPr>
              <w:t xml:space="preserve"> основные требования к библиографиче</w:t>
            </w:r>
            <w:r w:rsidRPr="00F13980">
              <w:rPr>
                <w:rStyle w:val="11"/>
                <w:sz w:val="22"/>
                <w:szCs w:val="22"/>
              </w:rPr>
              <w:softHyphen/>
              <w:t>скому описанию книг, способы организации ин</w:t>
            </w:r>
            <w:r w:rsidRPr="00F13980">
              <w:rPr>
                <w:rStyle w:val="11"/>
                <w:sz w:val="22"/>
                <w:szCs w:val="22"/>
              </w:rPr>
              <w:softHyphen/>
              <w:t>формационно- поисковой работы; нормативно</w:t>
            </w:r>
            <w:r w:rsidR="00453BE4">
              <w:rPr>
                <w:rStyle w:val="11"/>
                <w:sz w:val="22"/>
                <w:szCs w:val="22"/>
              </w:rPr>
              <w:t>-</w:t>
            </w:r>
            <w:r w:rsidRPr="00F13980">
              <w:rPr>
                <w:rStyle w:val="11"/>
                <w:sz w:val="22"/>
                <w:szCs w:val="22"/>
              </w:rPr>
              <w:softHyphen/>
              <w:t>правовые основы информационного обмена, ос</w:t>
            </w:r>
            <w:r w:rsidRPr="00F13980">
              <w:rPr>
                <w:rStyle w:val="11"/>
                <w:sz w:val="22"/>
                <w:szCs w:val="22"/>
              </w:rPr>
              <w:softHyphen/>
              <w:t>новные угрозы безопасности при работе с ин- формацией; состояние развития техники, основ</w:t>
            </w:r>
            <w:r w:rsidRPr="00F13980">
              <w:rPr>
                <w:rStyle w:val="11"/>
                <w:sz w:val="22"/>
                <w:szCs w:val="22"/>
              </w:rPr>
              <w:softHyphen/>
              <w:t>ные методы, способы и средства и получения, переработки особенности информационных тех</w:t>
            </w:r>
            <w:r w:rsidRPr="00F13980">
              <w:rPr>
                <w:rStyle w:val="11"/>
                <w:sz w:val="22"/>
                <w:szCs w:val="22"/>
              </w:rPr>
              <w:softHyphen/>
              <w:t>нологии и основные принципы устройства сети Интернет, основные общие и психологические ресурсы Интернета.</w:t>
            </w:r>
          </w:p>
          <w:p w:rsidR="00F13980" w:rsidRPr="00F13980" w:rsidRDefault="00F13980" w:rsidP="00092E6B">
            <w:pPr>
              <w:jc w:val="both"/>
            </w:pPr>
            <w:r w:rsidRPr="00F13980">
              <w:rPr>
                <w:rStyle w:val="11"/>
                <w:b/>
                <w:sz w:val="22"/>
                <w:szCs w:val="22"/>
              </w:rPr>
              <w:t>Уметь</w:t>
            </w:r>
            <w:r w:rsidRPr="00F13980">
              <w:rPr>
                <w:rStyle w:val="11"/>
                <w:sz w:val="22"/>
                <w:szCs w:val="22"/>
              </w:rPr>
              <w:t xml:space="preserve"> осуществлять самостоятельный библиографический и информационный поиск; органи</w:t>
            </w:r>
            <w:r w:rsidRPr="00F13980">
              <w:rPr>
                <w:rStyle w:val="11"/>
                <w:sz w:val="22"/>
                <w:szCs w:val="22"/>
              </w:rPr>
              <w:softHyphen/>
              <w:t>зовывать и выполнять мероприятия по обеспече</w:t>
            </w:r>
            <w:r w:rsidRPr="00F13980">
              <w:rPr>
                <w:rStyle w:val="11"/>
                <w:sz w:val="22"/>
                <w:szCs w:val="22"/>
              </w:rPr>
              <w:softHyphen/>
              <w:t>нию защиты информации; при помощи компьютерной техники осуществлять поиск, хранение необходимой информации и использовать информационные технологии и систему Интернет в профессиональной деятель</w:t>
            </w:r>
            <w:r w:rsidRPr="00F13980">
              <w:rPr>
                <w:rStyle w:val="11"/>
                <w:sz w:val="22"/>
                <w:szCs w:val="22"/>
              </w:rPr>
              <w:softHyphen/>
              <w:t>ности.</w:t>
            </w:r>
          </w:p>
          <w:p w:rsidR="00F13980" w:rsidRPr="00F13980" w:rsidRDefault="00F13980" w:rsidP="00092E6B">
            <w:pPr>
              <w:jc w:val="both"/>
            </w:pPr>
            <w:r w:rsidRPr="00F13980">
              <w:rPr>
                <w:rStyle w:val="11"/>
                <w:b/>
                <w:sz w:val="22"/>
                <w:szCs w:val="22"/>
              </w:rPr>
              <w:t>Владеть</w:t>
            </w:r>
            <w:r w:rsidRPr="00F13980">
              <w:rPr>
                <w:rStyle w:val="11"/>
                <w:sz w:val="22"/>
                <w:szCs w:val="22"/>
              </w:rPr>
              <w:t xml:space="preserve"> навыками использования библиографи</w:t>
            </w:r>
            <w:r w:rsidRPr="00F13980">
              <w:rPr>
                <w:rStyle w:val="11"/>
                <w:sz w:val="22"/>
                <w:szCs w:val="22"/>
              </w:rPr>
              <w:softHyphen/>
              <w:t>ческого поиска и информационного поиска при решении профессиональных задач, в том числе в процессе оформления научных статей, отчётов, заключении; навыками поддержания информационной безопасности, в том числе защиты государственной тайны; навыками работы с различ</w:t>
            </w:r>
            <w:r w:rsidRPr="00F13980">
              <w:rPr>
                <w:rStyle w:val="11"/>
                <w:sz w:val="22"/>
                <w:szCs w:val="22"/>
              </w:rPr>
              <w:softHyphen/>
              <w:t>ными компьютерными информационными база</w:t>
            </w:r>
            <w:r w:rsidRPr="00F13980">
              <w:rPr>
                <w:rStyle w:val="11"/>
                <w:sz w:val="22"/>
                <w:szCs w:val="22"/>
              </w:rPr>
              <w:softHyphen/>
              <w:t>ми; приемами и методами профильного исполь</w:t>
            </w:r>
            <w:r w:rsidRPr="00F13980">
              <w:rPr>
                <w:rStyle w:val="11"/>
                <w:sz w:val="22"/>
                <w:szCs w:val="22"/>
              </w:rPr>
              <w:softHyphen/>
              <w:t>зования современных информационных техноло</w:t>
            </w:r>
            <w:r w:rsidRPr="00F13980">
              <w:rPr>
                <w:rStyle w:val="11"/>
                <w:sz w:val="22"/>
                <w:szCs w:val="22"/>
              </w:rPr>
              <w:softHyphen/>
              <w:t>гии.</w:t>
            </w:r>
          </w:p>
        </w:tc>
      </w:tr>
      <w:tr w:rsidR="00F13980" w:rsidRPr="00AD6F23" w:rsidTr="00092E6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80" w:rsidRPr="00F13980" w:rsidRDefault="00F13980" w:rsidP="00092E6B">
            <w:pPr>
              <w:jc w:val="left"/>
            </w:pPr>
            <w:r w:rsidRPr="00F13980">
              <w:rPr>
                <w:sz w:val="22"/>
                <w:szCs w:val="22"/>
              </w:rPr>
              <w:t>ОПК-2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80" w:rsidRPr="00F13980" w:rsidRDefault="00F13980" w:rsidP="00092E6B">
            <w:pPr>
              <w:jc w:val="left"/>
            </w:pPr>
            <w:r w:rsidRPr="00F13980">
              <w:rPr>
                <w:rStyle w:val="11"/>
                <w:rFonts w:eastAsiaTheme="minorHAnsi"/>
                <w:sz w:val="22"/>
                <w:szCs w:val="22"/>
              </w:rPr>
              <w:t>способность к коммуникации в устной и письменной формах на рус</w:t>
            </w:r>
            <w:r w:rsidRPr="00F13980">
              <w:rPr>
                <w:rStyle w:val="11"/>
                <w:rFonts w:eastAsiaTheme="minorHAnsi"/>
                <w:sz w:val="22"/>
                <w:szCs w:val="22"/>
              </w:rPr>
              <w:softHyphen/>
              <w:t>ском и иностранном языках для ре</w:t>
            </w:r>
            <w:r w:rsidRPr="00F13980">
              <w:rPr>
                <w:rStyle w:val="11"/>
                <w:rFonts w:eastAsiaTheme="minorHAnsi"/>
                <w:sz w:val="22"/>
                <w:szCs w:val="22"/>
              </w:rPr>
              <w:softHyphen/>
              <w:t>шения задач межличностного и межкультурного взаимодействия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80" w:rsidRPr="00F13980" w:rsidRDefault="00F13980" w:rsidP="00092E6B">
            <w:pPr>
              <w:jc w:val="both"/>
              <w:rPr>
                <w:color w:val="000000"/>
                <w:shd w:val="clear" w:color="auto" w:fill="FFFFFF"/>
              </w:rPr>
            </w:pPr>
            <w:r w:rsidRPr="00F13980">
              <w:rPr>
                <w:rStyle w:val="11"/>
                <w:b/>
                <w:sz w:val="22"/>
                <w:szCs w:val="22"/>
              </w:rPr>
              <w:t>Знать</w:t>
            </w:r>
            <w:r w:rsidRPr="00F13980">
              <w:rPr>
                <w:rStyle w:val="11"/>
                <w:sz w:val="22"/>
                <w:szCs w:val="22"/>
              </w:rPr>
              <w:t xml:space="preserve"> лексический минимум в объеме необхо</w:t>
            </w:r>
            <w:r w:rsidRPr="00F13980">
              <w:rPr>
                <w:rStyle w:val="11"/>
                <w:sz w:val="22"/>
                <w:szCs w:val="22"/>
              </w:rPr>
              <w:softHyphen/>
              <w:t>димом для работы с профессиональной литературой и осуществление взаимодействия на ино</w:t>
            </w:r>
            <w:r w:rsidRPr="00F13980">
              <w:rPr>
                <w:rStyle w:val="11"/>
                <w:sz w:val="22"/>
                <w:szCs w:val="22"/>
              </w:rPr>
              <w:softHyphen/>
              <w:t>странном языке</w:t>
            </w:r>
          </w:p>
          <w:p w:rsidR="00F13980" w:rsidRPr="00F13980" w:rsidRDefault="00F13980" w:rsidP="00092E6B">
            <w:pPr>
              <w:jc w:val="both"/>
              <w:rPr>
                <w:color w:val="000000"/>
                <w:shd w:val="clear" w:color="auto" w:fill="FFFFFF"/>
              </w:rPr>
            </w:pPr>
            <w:r w:rsidRPr="00F13980">
              <w:rPr>
                <w:rStyle w:val="11"/>
                <w:b/>
                <w:sz w:val="22"/>
                <w:szCs w:val="22"/>
              </w:rPr>
              <w:t>Уметь</w:t>
            </w:r>
            <w:r w:rsidRPr="00F13980">
              <w:rPr>
                <w:rStyle w:val="11"/>
                <w:sz w:val="22"/>
                <w:szCs w:val="22"/>
              </w:rPr>
              <w:t xml:space="preserve"> осуществлять непосредственное или опо</w:t>
            </w:r>
            <w:r w:rsidRPr="00F13980">
              <w:rPr>
                <w:rStyle w:val="11"/>
                <w:sz w:val="22"/>
                <w:szCs w:val="22"/>
              </w:rPr>
              <w:softHyphen/>
              <w:t>средованное взаимодействие на иностранном языке</w:t>
            </w:r>
          </w:p>
          <w:p w:rsidR="00F13980" w:rsidRPr="00F13980" w:rsidRDefault="00F13980" w:rsidP="00092E6B">
            <w:pPr>
              <w:jc w:val="both"/>
              <w:rPr>
                <w:color w:val="000000"/>
                <w:shd w:val="clear" w:color="auto" w:fill="FFFFFF"/>
              </w:rPr>
            </w:pPr>
            <w:r w:rsidRPr="00F13980">
              <w:rPr>
                <w:rStyle w:val="11"/>
                <w:b/>
                <w:sz w:val="22"/>
                <w:szCs w:val="22"/>
              </w:rPr>
              <w:t>Владеть</w:t>
            </w:r>
            <w:r w:rsidRPr="00F13980">
              <w:rPr>
                <w:rStyle w:val="11"/>
                <w:sz w:val="22"/>
                <w:szCs w:val="22"/>
              </w:rPr>
              <w:t xml:space="preserve"> иностранным языком в объеме необхо</w:t>
            </w:r>
            <w:r w:rsidRPr="00F13980">
              <w:rPr>
                <w:rStyle w:val="11"/>
                <w:sz w:val="22"/>
                <w:szCs w:val="22"/>
              </w:rPr>
              <w:softHyphen/>
              <w:t>димом для работы с профессиональной литературой, взаимодействия и общения.</w:t>
            </w:r>
          </w:p>
        </w:tc>
      </w:tr>
      <w:tr w:rsidR="00F13980" w:rsidRPr="00AD6F23" w:rsidTr="00092E6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80" w:rsidRPr="00F13980" w:rsidRDefault="00F13980" w:rsidP="00092E6B">
            <w:pPr>
              <w:jc w:val="left"/>
            </w:pPr>
            <w:r w:rsidRPr="00F13980">
              <w:rPr>
                <w:sz w:val="22"/>
                <w:szCs w:val="22"/>
              </w:rPr>
              <w:t>ПК-2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80" w:rsidRPr="00F13980" w:rsidRDefault="00F13980" w:rsidP="00092E6B">
            <w:pPr>
              <w:jc w:val="both"/>
            </w:pPr>
            <w:r w:rsidRPr="00F13980">
              <w:rPr>
                <w:sz w:val="22"/>
                <w:szCs w:val="22"/>
              </w:rPr>
              <w:t xml:space="preserve">способность выявлять и анализировать информацию о </w:t>
            </w:r>
            <w:r w:rsidRPr="00F13980">
              <w:rPr>
                <w:sz w:val="22"/>
                <w:szCs w:val="22"/>
              </w:rPr>
              <w:lastRenderedPageBreak/>
              <w:t>потребностях (запросах) пациента (клиента) и медицинского персонала (или заказчика услуг)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80" w:rsidRPr="00F13980" w:rsidRDefault="00F13980" w:rsidP="00092E6B">
            <w:pPr>
              <w:jc w:val="both"/>
            </w:pPr>
            <w:r w:rsidRPr="00F13980">
              <w:rPr>
                <w:b/>
                <w:sz w:val="22"/>
                <w:szCs w:val="22"/>
              </w:rPr>
              <w:lastRenderedPageBreak/>
              <w:t xml:space="preserve">Знать </w:t>
            </w:r>
            <w:r w:rsidRPr="00F13980">
              <w:rPr>
                <w:sz w:val="22"/>
                <w:szCs w:val="22"/>
              </w:rPr>
              <w:t>особенности взаимодействия с пациентами или медицинским персоналом с учетом клинико-</w:t>
            </w:r>
            <w:r w:rsidRPr="00F13980">
              <w:rPr>
                <w:sz w:val="22"/>
                <w:szCs w:val="22"/>
              </w:rPr>
              <w:lastRenderedPageBreak/>
              <w:t xml:space="preserve">психологических, социально-психологических и </w:t>
            </w:r>
            <w:proofErr w:type="spellStart"/>
            <w:r w:rsidRPr="00F13980">
              <w:rPr>
                <w:sz w:val="22"/>
                <w:szCs w:val="22"/>
              </w:rPr>
              <w:t>этико-деонтологических</w:t>
            </w:r>
            <w:proofErr w:type="spellEnd"/>
            <w:r w:rsidRPr="00F13980">
              <w:rPr>
                <w:sz w:val="22"/>
                <w:szCs w:val="22"/>
              </w:rPr>
              <w:t xml:space="preserve"> аспектов взаимодействия</w:t>
            </w:r>
          </w:p>
          <w:p w:rsidR="00F13980" w:rsidRPr="00F13980" w:rsidRDefault="00F13980" w:rsidP="00092E6B">
            <w:pPr>
              <w:jc w:val="both"/>
            </w:pPr>
            <w:r w:rsidRPr="00F13980">
              <w:rPr>
                <w:b/>
                <w:sz w:val="22"/>
                <w:szCs w:val="22"/>
              </w:rPr>
              <w:t xml:space="preserve">Уметь </w:t>
            </w:r>
            <w:r w:rsidRPr="00F13980">
              <w:rPr>
                <w:sz w:val="22"/>
                <w:szCs w:val="22"/>
              </w:rPr>
              <w:t>осуществлять эффективное взаимодействие с клиентом, персоналом, заказчиком, с учетом его особенности.</w:t>
            </w:r>
          </w:p>
          <w:p w:rsidR="00F13980" w:rsidRPr="00F13980" w:rsidRDefault="00F13980" w:rsidP="00092E6B">
            <w:pPr>
              <w:jc w:val="both"/>
            </w:pPr>
            <w:r w:rsidRPr="00F13980">
              <w:rPr>
                <w:b/>
                <w:sz w:val="22"/>
                <w:szCs w:val="22"/>
              </w:rPr>
              <w:t xml:space="preserve">Владеть </w:t>
            </w:r>
            <w:r w:rsidRPr="00F13980">
              <w:rPr>
                <w:sz w:val="22"/>
                <w:szCs w:val="22"/>
              </w:rPr>
              <w:t>навыками выявления и анализа информации о потребностях (запросах) пациента (клиента) и медицинского персонала (или заказчика услуг)</w:t>
            </w:r>
          </w:p>
          <w:p w:rsidR="00F13980" w:rsidRPr="00F13980" w:rsidRDefault="00F13980" w:rsidP="00092E6B">
            <w:r w:rsidRPr="00F13980">
              <w:rPr>
                <w:sz w:val="22"/>
                <w:szCs w:val="22"/>
              </w:rPr>
              <w:t xml:space="preserve"> </w:t>
            </w:r>
          </w:p>
        </w:tc>
      </w:tr>
    </w:tbl>
    <w:p w:rsidR="00AD6F23" w:rsidRPr="00AD6F23" w:rsidRDefault="00AD6F23" w:rsidP="00AD6F23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F23" w:rsidRDefault="00AD6F23" w:rsidP="00AD6F23">
      <w:pPr>
        <w:pStyle w:val="6"/>
        <w:numPr>
          <w:ilvl w:val="0"/>
          <w:numId w:val="3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F23">
        <w:rPr>
          <w:rFonts w:ascii="Times New Roman" w:hAnsi="Times New Roman" w:cs="Times New Roman"/>
          <w:b/>
          <w:sz w:val="24"/>
          <w:szCs w:val="24"/>
        </w:rPr>
        <w:t>Место учебной практики в структуре ОП.</w:t>
      </w:r>
    </w:p>
    <w:p w:rsidR="009E272B" w:rsidRDefault="009E272B" w:rsidP="009E272B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72B" w:rsidRPr="008C742C" w:rsidRDefault="009E272B" w:rsidP="009E272B">
      <w:pPr>
        <w:pStyle w:val="6"/>
        <w:shd w:val="clear" w:color="auto" w:fill="auto"/>
        <w:spacing w:line="240" w:lineRule="auto"/>
        <w:ind w:left="20" w:right="20"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</w:t>
      </w:r>
      <w:r w:rsidR="00E705DA"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практика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входит в блок Б2.</w:t>
      </w:r>
      <w:r w:rsidR="00F268CF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742C">
        <w:rPr>
          <w:rFonts w:ascii="Times New Roman" w:hAnsi="Times New Roman" w:cs="Times New Roman"/>
          <w:color w:val="000000"/>
          <w:sz w:val="24"/>
          <w:szCs w:val="24"/>
        </w:rPr>
        <w:t xml:space="preserve">ОП </w:t>
      </w:r>
      <w:proofErr w:type="spellStart"/>
      <w:r w:rsidRPr="008C742C">
        <w:rPr>
          <w:rFonts w:ascii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8C742C">
        <w:rPr>
          <w:rFonts w:ascii="Times New Roman" w:hAnsi="Times New Roman" w:cs="Times New Roman"/>
          <w:color w:val="000000"/>
          <w:sz w:val="24"/>
          <w:szCs w:val="24"/>
        </w:rPr>
        <w:t xml:space="preserve">. Для успешного прохождения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педагогической  </w:t>
      </w:r>
      <w:r w:rsidRPr="008C742C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необходимы компетенции, сформированные у обучающихся в результате освоения дисциплин блока 1 уч</w:t>
      </w:r>
      <w:r>
        <w:rPr>
          <w:rFonts w:ascii="Times New Roman" w:hAnsi="Times New Roman" w:cs="Times New Roman"/>
          <w:color w:val="000000"/>
          <w:sz w:val="24"/>
          <w:szCs w:val="24"/>
        </w:rPr>
        <w:t>ебного плана по специальности 37</w:t>
      </w:r>
      <w:r w:rsidRPr="008C742C">
        <w:rPr>
          <w:rFonts w:ascii="Times New Roman" w:hAnsi="Times New Roman" w:cs="Times New Roman"/>
          <w:color w:val="000000"/>
          <w:sz w:val="24"/>
          <w:szCs w:val="24"/>
        </w:rPr>
        <w:t xml:space="preserve">.05.01 </w:t>
      </w:r>
      <w:r>
        <w:rPr>
          <w:rFonts w:ascii="Times New Roman" w:hAnsi="Times New Roman" w:cs="Times New Roman"/>
          <w:color w:val="000000"/>
          <w:sz w:val="24"/>
          <w:szCs w:val="24"/>
        </w:rPr>
        <w:t>Клиническая психология.</w:t>
      </w:r>
    </w:p>
    <w:p w:rsidR="009E272B" w:rsidRDefault="00BE3067" w:rsidP="009E272B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05DA">
        <w:rPr>
          <w:rFonts w:ascii="Times New Roman" w:hAnsi="Times New Roman" w:cs="Times New Roman"/>
          <w:sz w:val="24"/>
          <w:szCs w:val="24"/>
        </w:rPr>
        <w:t>Учебная</w:t>
      </w:r>
      <w:r w:rsidR="00453BE4" w:rsidRPr="00473C5B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473C5B" w:rsidRPr="00473C5B">
        <w:rPr>
          <w:rFonts w:ascii="Times New Roman" w:hAnsi="Times New Roman" w:cs="Times New Roman"/>
          <w:sz w:val="24"/>
          <w:szCs w:val="24"/>
        </w:rPr>
        <w:t xml:space="preserve"> является неотъемлемой и составной частью учебного процесса в вузе и выступает средством закрепления и углубления приобретенных теоретических знаний в систему профессиональных зна</w:t>
      </w:r>
      <w:r w:rsidR="00473C5B">
        <w:rPr>
          <w:rFonts w:ascii="Times New Roman" w:hAnsi="Times New Roman" w:cs="Times New Roman"/>
          <w:sz w:val="24"/>
          <w:szCs w:val="24"/>
        </w:rPr>
        <w:t>ний, умений и навыков. П</w:t>
      </w:r>
      <w:r w:rsidR="00473C5B" w:rsidRPr="00473C5B">
        <w:rPr>
          <w:rFonts w:ascii="Times New Roman" w:hAnsi="Times New Roman" w:cs="Times New Roman"/>
          <w:sz w:val="24"/>
          <w:szCs w:val="24"/>
        </w:rPr>
        <w:t>рактика носит ознакомительный характер. В ходе практики студент расширяет представление о роли, содержании и результатах работы профессионального психолога.</w:t>
      </w:r>
    </w:p>
    <w:p w:rsidR="000C19D9" w:rsidRDefault="000C19D9" w:rsidP="000C19D9">
      <w:pPr>
        <w:jc w:val="both"/>
      </w:pPr>
      <w:r>
        <w:tab/>
        <w:t>Общее методическое руководство практикой и непосредственное руководство осуществляет преподаватель, утверждённый приказом директора филиала.</w:t>
      </w:r>
    </w:p>
    <w:p w:rsidR="000C19D9" w:rsidRDefault="000C19D9" w:rsidP="000C19D9">
      <w:pPr>
        <w:jc w:val="both"/>
      </w:pPr>
      <w:r>
        <w:tab/>
        <w:t xml:space="preserve">Руководство практикой студентов в структурном подразделении – базе практики – возлагается на специалистов указанных подразделений. Руководитель практики от организации осуществляет повседневное организационно-методическое руководство и контроль хода практики закрепленного за ним студента и определяет ему конкретное задание, помогает в сборе необходимых материалов. </w:t>
      </w:r>
    </w:p>
    <w:p w:rsidR="000C19D9" w:rsidRDefault="000C19D9" w:rsidP="00E705DA">
      <w:pPr>
        <w:ind w:firstLine="708"/>
        <w:jc w:val="both"/>
      </w:pPr>
      <w:r w:rsidRPr="003724C5">
        <w:t>Основными нормативно-методическими документами, регламентирующими работу студентов на практике, являются программа практики, а также методические указания руководителя практики</w:t>
      </w:r>
      <w:r>
        <w:t>.</w:t>
      </w:r>
    </w:p>
    <w:p w:rsidR="000C19D9" w:rsidRDefault="000C19D9" w:rsidP="00E705DA">
      <w:pPr>
        <w:ind w:firstLine="708"/>
        <w:jc w:val="both"/>
      </w:pPr>
      <w:r>
        <w:t xml:space="preserve">По окончанию практики необходимо представить не позднее истечения 1 недели после последнего дня практики, отчет по практике. Отчет </w:t>
      </w:r>
      <w:r w:rsidR="00E705DA">
        <w:t>представляется на</w:t>
      </w:r>
      <w:r>
        <w:t xml:space="preserve"> кафедру</w:t>
      </w:r>
      <w:r w:rsidR="00E705DA">
        <w:t>.</w:t>
      </w:r>
    </w:p>
    <w:p w:rsidR="000C19D9" w:rsidRPr="000C19D9" w:rsidRDefault="000C19D9" w:rsidP="000C19D9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9D9">
        <w:rPr>
          <w:rFonts w:ascii="Times New Roman" w:eastAsia="Calibri" w:hAnsi="Times New Roman" w:cs="Times New Roman"/>
          <w:sz w:val="24"/>
          <w:szCs w:val="24"/>
        </w:rPr>
        <w:tab/>
        <w:t>В соответствии с поставленными задачами, базами практики являются учреждения социальной помощи населению с разной социально-профессиональной направленностью.</w:t>
      </w:r>
    </w:p>
    <w:p w:rsidR="000C19D9" w:rsidRPr="000C19D9" w:rsidRDefault="000C19D9" w:rsidP="000C19D9">
      <w:pPr>
        <w:jc w:val="both"/>
      </w:pPr>
      <w:r w:rsidRPr="000C19D9">
        <w:t>При прохождении практики студент обязан:</w:t>
      </w:r>
    </w:p>
    <w:p w:rsidR="000C19D9" w:rsidRPr="000C19D9" w:rsidRDefault="000C19D9" w:rsidP="000C19D9">
      <w:pPr>
        <w:jc w:val="both"/>
      </w:pPr>
      <w:r w:rsidRPr="000C19D9">
        <w:t>- полностью выполнять задания, предусмотренные программой;</w:t>
      </w:r>
    </w:p>
    <w:p w:rsidR="000C19D9" w:rsidRPr="000C19D9" w:rsidRDefault="000C19D9" w:rsidP="000C19D9">
      <w:pPr>
        <w:jc w:val="both"/>
      </w:pPr>
      <w:r w:rsidRPr="000C19D9">
        <w:t>- подчиняться действующим в организации правилам внутреннего трудового распорядка;</w:t>
      </w:r>
    </w:p>
    <w:p w:rsidR="000C19D9" w:rsidRPr="000C19D9" w:rsidRDefault="000C19D9" w:rsidP="000C19D9">
      <w:pPr>
        <w:jc w:val="both"/>
      </w:pPr>
      <w:r w:rsidRPr="000C19D9">
        <w:t>- строго соблюдать правила охраны труда и техники безопасности;</w:t>
      </w:r>
    </w:p>
    <w:p w:rsidR="000C19D9" w:rsidRPr="000C19D9" w:rsidRDefault="000C19D9" w:rsidP="000C19D9">
      <w:pPr>
        <w:jc w:val="both"/>
      </w:pPr>
      <w:r w:rsidRPr="000C19D9">
        <w:t>- нести ответственность за выполненную работу и её результаты.</w:t>
      </w:r>
    </w:p>
    <w:p w:rsidR="000C19D9" w:rsidRDefault="000C19D9" w:rsidP="000C19D9">
      <w:pPr>
        <w:jc w:val="both"/>
      </w:pPr>
      <w:r>
        <w:tab/>
        <w:t>Контроль выполнения студентами программы практики обеспечивается проверкой собранных материалов руководителями практики от организации и от института.</w:t>
      </w:r>
    </w:p>
    <w:p w:rsidR="00AD6F23" w:rsidRPr="00AD6F23" w:rsidRDefault="00AD6F23" w:rsidP="00AD6F23">
      <w:pPr>
        <w:pStyle w:val="6"/>
        <w:shd w:val="clear" w:color="auto" w:fill="auto"/>
        <w:spacing w:line="240" w:lineRule="auto"/>
        <w:ind w:left="20" w:right="20" w:firstLine="520"/>
        <w:jc w:val="both"/>
        <w:rPr>
          <w:rStyle w:val="11pt3"/>
          <w:sz w:val="24"/>
          <w:szCs w:val="24"/>
        </w:rPr>
      </w:pPr>
    </w:p>
    <w:p w:rsidR="00AD6F23" w:rsidRPr="00AD6F23" w:rsidRDefault="00AD6F23" w:rsidP="00AD6F23">
      <w:pPr>
        <w:pStyle w:val="6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rStyle w:val="11pt3"/>
          <w:b/>
          <w:sz w:val="24"/>
          <w:szCs w:val="24"/>
        </w:rPr>
      </w:pPr>
      <w:r w:rsidRPr="00AD6F23">
        <w:rPr>
          <w:rStyle w:val="11pt3"/>
          <w:b/>
          <w:sz w:val="24"/>
          <w:szCs w:val="24"/>
        </w:rPr>
        <w:t>Объем учебной практики и ее продолжительность.</w:t>
      </w:r>
    </w:p>
    <w:p w:rsidR="00AD6F23" w:rsidRPr="009E272B" w:rsidRDefault="00AD6F23" w:rsidP="00AD6F23">
      <w:pPr>
        <w:pStyle w:val="6"/>
        <w:shd w:val="clear" w:color="auto" w:fill="auto"/>
        <w:spacing w:line="240" w:lineRule="auto"/>
        <w:ind w:right="20" w:firstLine="0"/>
        <w:jc w:val="both"/>
        <w:rPr>
          <w:rStyle w:val="11pt3"/>
          <w:color w:val="FF0000"/>
          <w:sz w:val="24"/>
          <w:szCs w:val="24"/>
        </w:rPr>
      </w:pPr>
    </w:p>
    <w:p w:rsidR="00AD6F23" w:rsidRPr="00ED08A9" w:rsidRDefault="00AD6F23" w:rsidP="00AD6F23">
      <w:pPr>
        <w:pStyle w:val="6"/>
        <w:shd w:val="clear" w:color="auto" w:fill="auto"/>
        <w:tabs>
          <w:tab w:val="left" w:pos="9355"/>
        </w:tabs>
        <w:spacing w:line="240" w:lineRule="auto"/>
        <w:ind w:left="560"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08A9">
        <w:rPr>
          <w:rFonts w:ascii="Times New Roman" w:hAnsi="Times New Roman" w:cs="Times New Roman"/>
          <w:sz w:val="24"/>
          <w:szCs w:val="24"/>
        </w:rPr>
        <w:t xml:space="preserve">Общий объём практики составляет </w:t>
      </w:r>
      <w:r w:rsidR="00570D96" w:rsidRPr="00ED08A9">
        <w:rPr>
          <w:rFonts w:ascii="Times New Roman" w:hAnsi="Times New Roman" w:cs="Times New Roman"/>
          <w:sz w:val="24"/>
          <w:szCs w:val="24"/>
        </w:rPr>
        <w:t>108 часов, 3</w:t>
      </w:r>
      <w:r w:rsidRPr="00ED08A9">
        <w:rPr>
          <w:rFonts w:ascii="Times New Roman" w:hAnsi="Times New Roman" w:cs="Times New Roman"/>
          <w:sz w:val="24"/>
          <w:szCs w:val="24"/>
        </w:rPr>
        <w:t xml:space="preserve"> зачетных единиц </w:t>
      </w:r>
    </w:p>
    <w:p w:rsidR="00AD6F23" w:rsidRPr="00ED08A9" w:rsidRDefault="00AD6F23" w:rsidP="00AD6F23">
      <w:pPr>
        <w:pStyle w:val="6"/>
        <w:shd w:val="clear" w:color="auto" w:fill="auto"/>
        <w:spacing w:line="240" w:lineRule="auto"/>
        <w:ind w:left="560" w:right="2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08A9">
        <w:rPr>
          <w:rFonts w:ascii="Times New Roman" w:hAnsi="Times New Roman" w:cs="Times New Roman"/>
          <w:sz w:val="24"/>
          <w:szCs w:val="24"/>
        </w:rPr>
        <w:t>Продолжительность практики – 4 недели.</w:t>
      </w:r>
    </w:p>
    <w:p w:rsidR="00AD6F23" w:rsidRPr="00AD6F23" w:rsidRDefault="00AD6F23" w:rsidP="00AD6F23">
      <w:pPr>
        <w:pStyle w:val="6"/>
        <w:numPr>
          <w:ilvl w:val="0"/>
          <w:numId w:val="3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Style w:val="11pt3"/>
          <w:b/>
          <w:sz w:val="24"/>
          <w:szCs w:val="24"/>
        </w:rPr>
      </w:pPr>
      <w:r w:rsidRPr="00AD6F23">
        <w:rPr>
          <w:rStyle w:val="11pt3"/>
          <w:b/>
          <w:sz w:val="24"/>
          <w:szCs w:val="24"/>
        </w:rPr>
        <w:t>Содержание учебной практики.</w:t>
      </w:r>
    </w:p>
    <w:p w:rsidR="000C19D9" w:rsidRDefault="00CA0AFE" w:rsidP="00AD6F23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Style w:val="11pt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19D9" w:rsidRPr="000C19D9">
        <w:rPr>
          <w:rFonts w:ascii="Times New Roman" w:eastAsia="Calibri" w:hAnsi="Times New Roman" w:cs="Times New Roman"/>
          <w:sz w:val="24"/>
          <w:szCs w:val="24"/>
        </w:rPr>
        <w:t>В ходе прохождения практики студент должен 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19D9" w:rsidRPr="000C19D9">
        <w:rPr>
          <w:rFonts w:ascii="Times New Roman" w:eastAsia="Calibri" w:hAnsi="Times New Roman" w:cs="Times New Roman"/>
          <w:sz w:val="24"/>
          <w:szCs w:val="24"/>
        </w:rPr>
        <w:t>ся с базой практики, изучить систему психологической помощи и её особенности в зависимости от масштабов и организационно правовой формы предприятия, а также собрать материалы и документы, необходимые для подготовки отчета по практике</w:t>
      </w:r>
      <w:r w:rsidR="000C19D9">
        <w:rPr>
          <w:rFonts w:ascii="Calibri" w:eastAsia="Calibri" w:hAnsi="Calibri" w:cs="Times New Roman"/>
        </w:rPr>
        <w:t>.</w:t>
      </w:r>
    </w:p>
    <w:p w:rsidR="00F34FE9" w:rsidRPr="00AD6F23" w:rsidRDefault="00F34FE9" w:rsidP="00F34FE9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6F23">
        <w:rPr>
          <w:rFonts w:ascii="Times New Roman" w:hAnsi="Times New Roman"/>
          <w:sz w:val="24"/>
          <w:szCs w:val="24"/>
        </w:rPr>
        <w:lastRenderedPageBreak/>
        <w:t>Руководитель практики от института  составляет рабочий график (план) проведения практики.</w:t>
      </w:r>
    </w:p>
    <w:p w:rsidR="00F34FE9" w:rsidRPr="00AD6F23" w:rsidRDefault="00F34FE9" w:rsidP="00F34FE9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6F23">
        <w:rPr>
          <w:rFonts w:ascii="Times New Roman" w:hAnsi="Times New Roman"/>
          <w:sz w:val="24"/>
          <w:szCs w:val="24"/>
        </w:rPr>
        <w:t xml:space="preserve">    Руководитель практики от профильной организации  обеспечивает предоставление рабочих мест обучающимся.</w:t>
      </w:r>
    </w:p>
    <w:p w:rsidR="000C19D9" w:rsidRDefault="000C19D9" w:rsidP="00AD6F23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Style w:val="11pt3"/>
          <w:sz w:val="24"/>
          <w:szCs w:val="24"/>
        </w:rPr>
      </w:pPr>
    </w:p>
    <w:p w:rsidR="0031115B" w:rsidRDefault="0031115B" w:rsidP="0031115B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1115B">
        <w:rPr>
          <w:rFonts w:ascii="Times New Roman" w:hAnsi="Times New Roman"/>
          <w:i/>
          <w:sz w:val="24"/>
          <w:szCs w:val="24"/>
        </w:rPr>
        <w:t>Составление графика посещения студентами учебных баз</w:t>
      </w:r>
      <w:r>
        <w:rPr>
          <w:rFonts w:ascii="Times New Roman" w:hAnsi="Times New Roman"/>
          <w:sz w:val="24"/>
          <w:szCs w:val="24"/>
        </w:rPr>
        <w:t>. Закрепление руково</w:t>
      </w:r>
      <w:r w:rsidRPr="0031115B">
        <w:rPr>
          <w:rFonts w:ascii="Times New Roman" w:hAnsi="Times New Roman"/>
          <w:sz w:val="24"/>
          <w:szCs w:val="24"/>
        </w:rPr>
        <w:t>дителя из числа преподавателей кафедры. На уст</w:t>
      </w:r>
      <w:r>
        <w:rPr>
          <w:rFonts w:ascii="Times New Roman" w:hAnsi="Times New Roman"/>
          <w:sz w:val="24"/>
          <w:szCs w:val="24"/>
        </w:rPr>
        <w:t>ановочной конференции до сведе</w:t>
      </w:r>
      <w:r w:rsidRPr="0031115B">
        <w:rPr>
          <w:rFonts w:ascii="Times New Roman" w:hAnsi="Times New Roman"/>
          <w:sz w:val="24"/>
          <w:szCs w:val="24"/>
        </w:rPr>
        <w:t xml:space="preserve">ния всех участников практики доводится утвержденный график. </w:t>
      </w:r>
    </w:p>
    <w:p w:rsidR="0031115B" w:rsidRDefault="0031115B" w:rsidP="00092E6B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115B">
        <w:rPr>
          <w:rFonts w:ascii="Times New Roman" w:hAnsi="Times New Roman"/>
          <w:sz w:val="24"/>
          <w:szCs w:val="24"/>
        </w:rPr>
        <w:t xml:space="preserve">Во время проведения учебно-ознакомительной </w:t>
      </w:r>
      <w:r>
        <w:rPr>
          <w:rFonts w:ascii="Times New Roman" w:hAnsi="Times New Roman"/>
          <w:sz w:val="24"/>
          <w:szCs w:val="24"/>
        </w:rPr>
        <w:t xml:space="preserve">практики предусматриваются следующие </w:t>
      </w:r>
      <w:r w:rsidRPr="0031115B">
        <w:rPr>
          <w:rFonts w:ascii="Times New Roman" w:hAnsi="Times New Roman"/>
          <w:i/>
          <w:sz w:val="24"/>
          <w:szCs w:val="24"/>
        </w:rPr>
        <w:t>формы работы:</w:t>
      </w:r>
      <w:r>
        <w:rPr>
          <w:rFonts w:ascii="Times New Roman" w:hAnsi="Times New Roman"/>
          <w:sz w:val="24"/>
          <w:szCs w:val="24"/>
        </w:rPr>
        <w:t xml:space="preserve"> посещения занятий, наблюдение за деятельностью детей во время занятий и во вне учебное время, бесе</w:t>
      </w:r>
      <w:r w:rsidRPr="0031115B">
        <w:rPr>
          <w:rFonts w:ascii="Times New Roman" w:hAnsi="Times New Roman"/>
          <w:sz w:val="24"/>
          <w:szCs w:val="24"/>
        </w:rPr>
        <w:t xml:space="preserve">ды с сотрудниками учреждений, самостоятельная </w:t>
      </w:r>
      <w:r>
        <w:rPr>
          <w:rFonts w:ascii="Times New Roman" w:hAnsi="Times New Roman"/>
          <w:sz w:val="24"/>
          <w:szCs w:val="24"/>
        </w:rPr>
        <w:t xml:space="preserve">работа студентов с методическими материалами. </w:t>
      </w:r>
      <w:r w:rsidRPr="0031115B">
        <w:rPr>
          <w:rFonts w:ascii="Times New Roman" w:hAnsi="Times New Roman"/>
          <w:sz w:val="24"/>
          <w:szCs w:val="24"/>
        </w:rPr>
        <w:t>Студенты получают возможность присутст</w:t>
      </w:r>
      <w:r>
        <w:rPr>
          <w:rFonts w:ascii="Times New Roman" w:hAnsi="Times New Roman"/>
          <w:sz w:val="24"/>
          <w:szCs w:val="24"/>
        </w:rPr>
        <w:t>вия на методических советах</w:t>
      </w:r>
      <w:r w:rsidRPr="003111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совещаниях открытых обсуждениях  и др.. </w:t>
      </w:r>
    </w:p>
    <w:p w:rsidR="009A78A8" w:rsidRDefault="0031115B" w:rsidP="009A78A8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1115B">
        <w:rPr>
          <w:rFonts w:ascii="Times New Roman" w:hAnsi="Times New Roman"/>
          <w:sz w:val="24"/>
          <w:szCs w:val="24"/>
        </w:rPr>
        <w:t xml:space="preserve"> Для обеспечения реализации задач учебно-ознакомительной практики студен</w:t>
      </w:r>
      <w:r>
        <w:rPr>
          <w:rFonts w:ascii="Times New Roman" w:hAnsi="Times New Roman"/>
          <w:sz w:val="24"/>
          <w:szCs w:val="24"/>
        </w:rPr>
        <w:t xml:space="preserve">там предлагается посетить </w:t>
      </w:r>
      <w:r w:rsidRPr="0031115B">
        <w:rPr>
          <w:rFonts w:ascii="Times New Roman" w:hAnsi="Times New Roman"/>
          <w:sz w:val="24"/>
          <w:szCs w:val="24"/>
        </w:rPr>
        <w:t xml:space="preserve"> учебные базы: медицинского профиля (городские больницы, медицинские центры и др.), относящи</w:t>
      </w:r>
      <w:r>
        <w:rPr>
          <w:rFonts w:ascii="Times New Roman" w:hAnsi="Times New Roman"/>
          <w:sz w:val="24"/>
          <w:szCs w:val="24"/>
        </w:rPr>
        <w:t>еся к сфере образования и социальной помощи населению (</w:t>
      </w:r>
      <w:r w:rsidRPr="0031115B">
        <w:rPr>
          <w:rFonts w:ascii="Times New Roman" w:hAnsi="Times New Roman"/>
          <w:sz w:val="24"/>
          <w:szCs w:val="24"/>
        </w:rPr>
        <w:t>цент</w:t>
      </w:r>
      <w:r>
        <w:rPr>
          <w:rFonts w:ascii="Times New Roman" w:hAnsi="Times New Roman"/>
          <w:sz w:val="24"/>
          <w:szCs w:val="24"/>
        </w:rPr>
        <w:t xml:space="preserve">ры, сиротские учреждения, школы, реабилитационные центры, приюты, детские сады </w:t>
      </w:r>
      <w:r w:rsidRPr="0031115B">
        <w:rPr>
          <w:rFonts w:ascii="Times New Roman" w:hAnsi="Times New Roman"/>
          <w:sz w:val="24"/>
          <w:szCs w:val="24"/>
        </w:rPr>
        <w:t>и т.п.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31115B">
        <w:rPr>
          <w:rFonts w:ascii="Times New Roman" w:hAnsi="Times New Roman"/>
          <w:sz w:val="24"/>
          <w:szCs w:val="24"/>
        </w:rPr>
        <w:t xml:space="preserve"> По окончании практики студенты должны пред</w:t>
      </w:r>
      <w:r>
        <w:rPr>
          <w:rFonts w:ascii="Times New Roman" w:hAnsi="Times New Roman"/>
          <w:sz w:val="24"/>
          <w:szCs w:val="24"/>
        </w:rPr>
        <w:t>оставить руководителю группы от</w:t>
      </w:r>
      <w:r w:rsidRPr="0031115B">
        <w:rPr>
          <w:rFonts w:ascii="Times New Roman" w:hAnsi="Times New Roman"/>
          <w:sz w:val="24"/>
          <w:szCs w:val="24"/>
        </w:rPr>
        <w:t>чет и защитить его на итоговой конференции по практике. За время практики студент должен</w:t>
      </w:r>
      <w:r w:rsidR="009A78A8">
        <w:rPr>
          <w:rFonts w:ascii="Times New Roman" w:hAnsi="Times New Roman"/>
          <w:sz w:val="24"/>
          <w:szCs w:val="24"/>
        </w:rPr>
        <w:t>:</w:t>
      </w:r>
    </w:p>
    <w:p w:rsidR="009A78A8" w:rsidRDefault="0031115B" w:rsidP="009A78A8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15B">
        <w:rPr>
          <w:rFonts w:ascii="Times New Roman" w:hAnsi="Times New Roman"/>
          <w:sz w:val="24"/>
          <w:szCs w:val="24"/>
        </w:rPr>
        <w:t>изучить особенности рынка труда, в профессиональном устройстве клинического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15B">
        <w:rPr>
          <w:rFonts w:ascii="Times New Roman" w:hAnsi="Times New Roman"/>
          <w:sz w:val="24"/>
          <w:szCs w:val="24"/>
        </w:rPr>
        <w:t xml:space="preserve">психолога;  </w:t>
      </w:r>
    </w:p>
    <w:p w:rsidR="009A78A8" w:rsidRDefault="0031115B" w:rsidP="009A78A8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15B">
        <w:rPr>
          <w:rFonts w:ascii="Times New Roman" w:hAnsi="Times New Roman"/>
          <w:sz w:val="24"/>
          <w:szCs w:val="24"/>
        </w:rPr>
        <w:t>сформировать представление о роли и месте клини</w:t>
      </w:r>
      <w:r>
        <w:rPr>
          <w:rFonts w:ascii="Times New Roman" w:hAnsi="Times New Roman"/>
          <w:sz w:val="24"/>
          <w:szCs w:val="24"/>
        </w:rPr>
        <w:t>ческого психолога в общей струк</w:t>
      </w:r>
      <w:r w:rsidRPr="0031115B">
        <w:rPr>
          <w:rFonts w:ascii="Times New Roman" w:hAnsi="Times New Roman"/>
          <w:sz w:val="24"/>
          <w:szCs w:val="24"/>
        </w:rPr>
        <w:t xml:space="preserve">туре работы учреждения;  </w:t>
      </w:r>
    </w:p>
    <w:p w:rsidR="009A78A8" w:rsidRDefault="0031115B" w:rsidP="009A78A8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15B">
        <w:rPr>
          <w:rFonts w:ascii="Times New Roman" w:hAnsi="Times New Roman"/>
          <w:sz w:val="24"/>
          <w:szCs w:val="24"/>
        </w:rPr>
        <w:t>получить информацию о деятельности клинических психологов, как сотрудников этих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9A78A8">
        <w:rPr>
          <w:rFonts w:ascii="Times New Roman" w:hAnsi="Times New Roman"/>
          <w:sz w:val="24"/>
          <w:szCs w:val="24"/>
        </w:rPr>
        <w:t>учреждении,</w:t>
      </w:r>
      <w:r w:rsidRPr="0031115B">
        <w:rPr>
          <w:rFonts w:ascii="Times New Roman" w:hAnsi="Times New Roman"/>
          <w:sz w:val="24"/>
          <w:szCs w:val="24"/>
        </w:rPr>
        <w:t xml:space="preserve"> о вариантах предоставления услуг клинического псих</w:t>
      </w:r>
      <w:r>
        <w:rPr>
          <w:rFonts w:ascii="Times New Roman" w:hAnsi="Times New Roman"/>
          <w:sz w:val="24"/>
          <w:szCs w:val="24"/>
        </w:rPr>
        <w:t xml:space="preserve">олога населению и организациям, </w:t>
      </w:r>
      <w:r w:rsidRPr="0031115B">
        <w:rPr>
          <w:rFonts w:ascii="Times New Roman" w:hAnsi="Times New Roman"/>
          <w:sz w:val="24"/>
          <w:szCs w:val="24"/>
        </w:rPr>
        <w:t xml:space="preserve"> </w:t>
      </w:r>
    </w:p>
    <w:p w:rsidR="009A78A8" w:rsidRDefault="00092E6B" w:rsidP="009A78A8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нормативно-</w:t>
      </w:r>
      <w:r w:rsidR="0031115B" w:rsidRPr="0031115B">
        <w:rPr>
          <w:rFonts w:ascii="Times New Roman" w:hAnsi="Times New Roman"/>
          <w:sz w:val="24"/>
          <w:szCs w:val="24"/>
        </w:rPr>
        <w:t>правовыми основами профессиональной деятельности</w:t>
      </w:r>
      <w:r w:rsidR="0031115B">
        <w:rPr>
          <w:rFonts w:ascii="Times New Roman" w:hAnsi="Times New Roman"/>
          <w:sz w:val="24"/>
          <w:szCs w:val="24"/>
        </w:rPr>
        <w:t xml:space="preserve"> </w:t>
      </w:r>
      <w:r w:rsidR="0031115B" w:rsidRPr="0031115B">
        <w:rPr>
          <w:rFonts w:ascii="Times New Roman" w:hAnsi="Times New Roman"/>
          <w:sz w:val="24"/>
          <w:szCs w:val="24"/>
        </w:rPr>
        <w:t>специалиста – клинического психолога в различных учреждениях</w:t>
      </w:r>
      <w:r w:rsidR="009A78A8">
        <w:rPr>
          <w:rFonts w:ascii="Times New Roman" w:hAnsi="Times New Roman"/>
          <w:sz w:val="24"/>
          <w:szCs w:val="24"/>
        </w:rPr>
        <w:t xml:space="preserve">, </w:t>
      </w:r>
    </w:p>
    <w:p w:rsidR="00AD6F23" w:rsidRPr="009A78A8" w:rsidRDefault="0031115B" w:rsidP="009A78A8">
      <w:pPr>
        <w:pStyle w:val="1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15B">
        <w:rPr>
          <w:rFonts w:ascii="Times New Roman" w:hAnsi="Times New Roman"/>
          <w:sz w:val="24"/>
          <w:szCs w:val="24"/>
        </w:rPr>
        <w:t>изучить систему профессионального и администр</w:t>
      </w:r>
      <w:r>
        <w:rPr>
          <w:rFonts w:ascii="Times New Roman" w:hAnsi="Times New Roman"/>
          <w:sz w:val="24"/>
          <w:szCs w:val="24"/>
        </w:rPr>
        <w:t>ативного подчинения, систему по</w:t>
      </w:r>
      <w:r w:rsidRPr="0031115B">
        <w:rPr>
          <w:rFonts w:ascii="Times New Roman" w:hAnsi="Times New Roman"/>
          <w:sz w:val="24"/>
          <w:szCs w:val="24"/>
        </w:rPr>
        <w:t>вышения квалификации и аттестации специалиста к</w:t>
      </w:r>
      <w:r>
        <w:rPr>
          <w:rFonts w:ascii="Times New Roman" w:hAnsi="Times New Roman"/>
          <w:sz w:val="24"/>
          <w:szCs w:val="24"/>
        </w:rPr>
        <w:t>линического психолога в различ</w:t>
      </w:r>
      <w:r w:rsidRPr="0031115B">
        <w:rPr>
          <w:rFonts w:ascii="Times New Roman" w:hAnsi="Times New Roman"/>
          <w:sz w:val="24"/>
          <w:szCs w:val="24"/>
        </w:rPr>
        <w:t>ных учреждениях</w:t>
      </w:r>
      <w:r>
        <w:rPr>
          <w:rFonts w:ascii="Times New Roman" w:hAnsi="Times New Roman"/>
          <w:sz w:val="24"/>
          <w:szCs w:val="24"/>
        </w:rPr>
        <w:t>,</w:t>
      </w:r>
      <w:r w:rsidRPr="0031115B">
        <w:rPr>
          <w:rFonts w:ascii="Times New Roman" w:hAnsi="Times New Roman"/>
          <w:sz w:val="24"/>
          <w:szCs w:val="24"/>
        </w:rPr>
        <w:t xml:space="preserve">  ознакомиться с квалификационными требованиями и должностными обязанностями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15B">
        <w:rPr>
          <w:rFonts w:ascii="Times New Roman" w:hAnsi="Times New Roman"/>
          <w:sz w:val="24"/>
          <w:szCs w:val="24"/>
        </w:rPr>
        <w:t xml:space="preserve">специалиста - клинического психолога в различных учреждениях </w:t>
      </w:r>
      <w:r w:rsidR="00AD6F23" w:rsidRPr="0031115B">
        <w:rPr>
          <w:rFonts w:ascii="Times New Roman" w:hAnsi="Times New Roman"/>
          <w:b/>
          <w:sz w:val="24"/>
          <w:szCs w:val="24"/>
        </w:rPr>
        <w:t xml:space="preserve">    </w:t>
      </w:r>
    </w:p>
    <w:p w:rsidR="009A78A8" w:rsidRDefault="009A78A8" w:rsidP="0072746D">
      <w:pPr>
        <w:pStyle w:val="1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746D" w:rsidRPr="0072746D" w:rsidRDefault="0072746D" w:rsidP="0072746D">
      <w:pPr>
        <w:pStyle w:val="12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72746D">
        <w:rPr>
          <w:rFonts w:ascii="Times New Roman" w:hAnsi="Times New Roman"/>
          <w:sz w:val="24"/>
          <w:szCs w:val="24"/>
        </w:rPr>
        <w:t xml:space="preserve">В процессе учебно-ознакомительной практики студенты как можно более подробно знакомятся с различными учреждениями, видами деятельности, спецификой форм работы клинического психолога. В результате у студентов должно складываться представление о будущей профессии, возникать вопросы и определенная мотивация к обучению. Важнейшим моментом ознакомительной практики является непосредственное общение с личностью преподавателей, психологов, психиатров, обогащающее будущих специалистов. Студенты получают возможность сравнить работу клинического психолога в медицинских учреждениях с работой психологов в учреждениях образования и социальной помощи населению, в которой также можно выделить </w:t>
      </w:r>
      <w:r w:rsidR="005F0D0C">
        <w:rPr>
          <w:rFonts w:ascii="Times New Roman" w:hAnsi="Times New Roman"/>
          <w:sz w:val="24"/>
          <w:szCs w:val="24"/>
        </w:rPr>
        <w:t>аспекты, связанные со специфиче</w:t>
      </w:r>
      <w:r w:rsidRPr="0072746D">
        <w:rPr>
          <w:rFonts w:ascii="Times New Roman" w:hAnsi="Times New Roman"/>
          <w:sz w:val="24"/>
          <w:szCs w:val="24"/>
        </w:rPr>
        <w:t>скими задачами клинической психологии.</w:t>
      </w:r>
    </w:p>
    <w:p w:rsidR="00AD6F23" w:rsidRPr="00AD6F23" w:rsidRDefault="00AD6F23" w:rsidP="00F34FE9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6F23">
        <w:rPr>
          <w:rFonts w:ascii="Times New Roman" w:hAnsi="Times New Roman"/>
          <w:sz w:val="24"/>
          <w:szCs w:val="24"/>
        </w:rPr>
        <w:t xml:space="preserve">  </w:t>
      </w:r>
    </w:p>
    <w:p w:rsidR="00AD6F23" w:rsidRPr="00AD6F23" w:rsidRDefault="00AD6F23" w:rsidP="00AD6F23">
      <w:pPr>
        <w:pStyle w:val="6"/>
        <w:shd w:val="clear" w:color="auto" w:fill="auto"/>
        <w:tabs>
          <w:tab w:val="left" w:pos="29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F23" w:rsidRPr="00AD6F23" w:rsidRDefault="00AD6F23" w:rsidP="00AD6F23">
      <w:pPr>
        <w:pStyle w:val="6"/>
        <w:numPr>
          <w:ilvl w:val="0"/>
          <w:numId w:val="3"/>
        </w:numPr>
        <w:shd w:val="clear" w:color="auto" w:fill="auto"/>
        <w:tabs>
          <w:tab w:val="left" w:pos="29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F23">
        <w:rPr>
          <w:rFonts w:ascii="Times New Roman" w:hAnsi="Times New Roman" w:cs="Times New Roman"/>
          <w:b/>
          <w:sz w:val="24"/>
          <w:szCs w:val="24"/>
        </w:rPr>
        <w:t>Формы отчетности по практике.</w:t>
      </w:r>
    </w:p>
    <w:p w:rsidR="00F34FE9" w:rsidRDefault="00F34FE9" w:rsidP="00AD6F23">
      <w:pPr>
        <w:pStyle w:val="6"/>
        <w:shd w:val="clear" w:color="auto" w:fill="auto"/>
        <w:tabs>
          <w:tab w:val="left" w:pos="29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5D01" w:rsidRDefault="00F34FE9" w:rsidP="00AD6F23">
      <w:pPr>
        <w:pStyle w:val="6"/>
        <w:shd w:val="clear" w:color="auto" w:fill="auto"/>
        <w:tabs>
          <w:tab w:val="left" w:pos="29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4FE9">
        <w:rPr>
          <w:rFonts w:ascii="Times New Roman" w:hAnsi="Times New Roman" w:cs="Times New Roman"/>
          <w:sz w:val="24"/>
          <w:szCs w:val="24"/>
        </w:rPr>
        <w:t>Вся отчетная документация сдается студентом для проверки курсовому руководителю. По итогам учебной (ознакомительной) практики проводится итоговая (отчетная) конференция, на которой студенты в форме заранее подготовленных выступлени</w:t>
      </w:r>
      <w:r w:rsidR="00092E6B">
        <w:rPr>
          <w:rFonts w:ascii="Times New Roman" w:hAnsi="Times New Roman" w:cs="Times New Roman"/>
          <w:sz w:val="24"/>
          <w:szCs w:val="24"/>
        </w:rPr>
        <w:t>й и свободной дискуссии обмени</w:t>
      </w:r>
      <w:r w:rsidRPr="00F34FE9">
        <w:rPr>
          <w:rFonts w:ascii="Times New Roman" w:hAnsi="Times New Roman" w:cs="Times New Roman"/>
          <w:sz w:val="24"/>
          <w:szCs w:val="24"/>
        </w:rPr>
        <w:t xml:space="preserve">ваются своими впечатлениями, полученными знаниями, предложениями и </w:t>
      </w:r>
      <w:r w:rsidRPr="00F34FE9">
        <w:rPr>
          <w:rFonts w:ascii="Times New Roman" w:hAnsi="Times New Roman" w:cs="Times New Roman"/>
          <w:sz w:val="24"/>
          <w:szCs w:val="24"/>
        </w:rPr>
        <w:lastRenderedPageBreak/>
        <w:t>пожеланиями. На итоговую конференцию приглашаются базовые рук</w:t>
      </w:r>
      <w:r>
        <w:rPr>
          <w:rFonts w:ascii="Times New Roman" w:hAnsi="Times New Roman" w:cs="Times New Roman"/>
          <w:sz w:val="24"/>
          <w:szCs w:val="24"/>
        </w:rPr>
        <w:t>оводители из учреждений, преподаватели  кафедры.</w:t>
      </w:r>
      <w:r w:rsidRPr="00F34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D01" w:rsidRDefault="00E95D01" w:rsidP="00AD6F23">
      <w:pPr>
        <w:pStyle w:val="6"/>
        <w:shd w:val="clear" w:color="auto" w:fill="auto"/>
        <w:tabs>
          <w:tab w:val="left" w:pos="29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FE9" w:rsidRPr="00F34FE9">
        <w:rPr>
          <w:rFonts w:ascii="Times New Roman" w:hAnsi="Times New Roman" w:cs="Times New Roman"/>
          <w:sz w:val="24"/>
          <w:szCs w:val="24"/>
        </w:rPr>
        <w:t>В ка</w:t>
      </w:r>
      <w:r>
        <w:rPr>
          <w:rFonts w:ascii="Times New Roman" w:hAnsi="Times New Roman" w:cs="Times New Roman"/>
          <w:sz w:val="24"/>
          <w:szCs w:val="24"/>
        </w:rPr>
        <w:t>честве отчета студент представ</w:t>
      </w:r>
      <w:r w:rsidR="00F34FE9" w:rsidRPr="00F34FE9">
        <w:rPr>
          <w:rFonts w:ascii="Times New Roman" w:hAnsi="Times New Roman" w:cs="Times New Roman"/>
          <w:sz w:val="24"/>
          <w:szCs w:val="24"/>
        </w:rPr>
        <w:t xml:space="preserve">ляет: </w:t>
      </w:r>
    </w:p>
    <w:p w:rsidR="00E95D01" w:rsidRDefault="00F34FE9" w:rsidP="00E95D01">
      <w:pPr>
        <w:pStyle w:val="6"/>
        <w:numPr>
          <w:ilvl w:val="0"/>
          <w:numId w:val="16"/>
        </w:numPr>
        <w:shd w:val="clear" w:color="auto" w:fill="auto"/>
        <w:tabs>
          <w:tab w:val="left" w:pos="2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FE9">
        <w:rPr>
          <w:rFonts w:ascii="Times New Roman" w:hAnsi="Times New Roman" w:cs="Times New Roman"/>
          <w:sz w:val="24"/>
          <w:szCs w:val="24"/>
        </w:rPr>
        <w:t>Дневник студента-практиканта, оформленный в соответствии со следую</w:t>
      </w:r>
      <w:r w:rsidR="00E95D01">
        <w:rPr>
          <w:rFonts w:ascii="Times New Roman" w:hAnsi="Times New Roman" w:cs="Times New Roman"/>
          <w:sz w:val="24"/>
          <w:szCs w:val="24"/>
        </w:rPr>
        <w:t>щими требованиями.  В</w:t>
      </w:r>
      <w:r w:rsidRPr="00F34FE9">
        <w:rPr>
          <w:rFonts w:ascii="Times New Roman" w:hAnsi="Times New Roman" w:cs="Times New Roman"/>
          <w:sz w:val="24"/>
          <w:szCs w:val="24"/>
        </w:rPr>
        <w:t xml:space="preserve"> дневнике долже</w:t>
      </w:r>
      <w:r w:rsidR="00E95D01">
        <w:rPr>
          <w:rFonts w:ascii="Times New Roman" w:hAnsi="Times New Roman" w:cs="Times New Roman"/>
          <w:sz w:val="24"/>
          <w:szCs w:val="24"/>
        </w:rPr>
        <w:t>н быть отражен план работы сту</w:t>
      </w:r>
      <w:r w:rsidRPr="00F34FE9">
        <w:rPr>
          <w:rFonts w:ascii="Times New Roman" w:hAnsi="Times New Roman" w:cs="Times New Roman"/>
          <w:sz w:val="24"/>
          <w:szCs w:val="24"/>
        </w:rPr>
        <w:t>дента (в соответствии с содержанием практики) и пошаговый отчет о проделанной работе, в том числе: - анализ документов, определяющих основу деятельности базового учреждения; - перечень функциональных обязанностей клини</w:t>
      </w:r>
      <w:r w:rsidR="00E95D01">
        <w:rPr>
          <w:rFonts w:ascii="Times New Roman" w:hAnsi="Times New Roman" w:cs="Times New Roman"/>
          <w:sz w:val="24"/>
          <w:szCs w:val="24"/>
        </w:rPr>
        <w:t>ческого психолога;</w:t>
      </w:r>
    </w:p>
    <w:p w:rsidR="0036267B" w:rsidRDefault="00F34FE9" w:rsidP="00E95D01">
      <w:pPr>
        <w:pStyle w:val="6"/>
        <w:numPr>
          <w:ilvl w:val="0"/>
          <w:numId w:val="16"/>
        </w:numPr>
        <w:shd w:val="clear" w:color="auto" w:fill="auto"/>
        <w:tabs>
          <w:tab w:val="left" w:pos="2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01">
        <w:rPr>
          <w:rFonts w:ascii="Times New Roman" w:hAnsi="Times New Roman" w:cs="Times New Roman"/>
          <w:sz w:val="24"/>
          <w:szCs w:val="24"/>
        </w:rPr>
        <w:t>отчет о проделанной работ</w:t>
      </w:r>
      <w:r w:rsidR="00E95D01" w:rsidRPr="00E95D01">
        <w:rPr>
          <w:rFonts w:ascii="Times New Roman" w:hAnsi="Times New Roman" w:cs="Times New Roman"/>
          <w:sz w:val="24"/>
          <w:szCs w:val="24"/>
        </w:rPr>
        <w:t>е  по итогам практики.</w:t>
      </w:r>
      <w:r w:rsidRPr="00E95D01">
        <w:rPr>
          <w:rFonts w:ascii="Times New Roman" w:hAnsi="Times New Roman" w:cs="Times New Roman"/>
          <w:sz w:val="24"/>
          <w:szCs w:val="24"/>
        </w:rPr>
        <w:t xml:space="preserve"> Текстовая часть отчета выполняется на ПЭВМ с использованием текстового редактора </w:t>
      </w:r>
      <w:proofErr w:type="spellStart"/>
      <w:r w:rsidRPr="00E95D0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9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0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95D0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95D0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95D01">
        <w:rPr>
          <w:rFonts w:ascii="Times New Roman" w:hAnsi="Times New Roman" w:cs="Times New Roman"/>
          <w:sz w:val="24"/>
          <w:szCs w:val="24"/>
        </w:rPr>
        <w:t xml:space="preserve">. Отчет должен быть отпечатан на одной стороне листа формата А4 (210 х 297 мм). Параметры страницы определяются следующим образом: левое поле – 3 см., правое – 1 см, нижнее – 2 см., верхнее – 2 см. Текст отчета выполняется шрифтом </w:t>
      </w:r>
      <w:proofErr w:type="spellStart"/>
      <w:r w:rsidRPr="00E95D0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9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0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9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D0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95D01">
        <w:rPr>
          <w:rFonts w:ascii="Times New Roman" w:hAnsi="Times New Roman" w:cs="Times New Roman"/>
          <w:sz w:val="24"/>
          <w:szCs w:val="24"/>
        </w:rPr>
        <w:t xml:space="preserve"> (обычный), размер – 14, интервал </w:t>
      </w:r>
      <w:r w:rsidR="0036267B">
        <w:rPr>
          <w:rFonts w:ascii="Times New Roman" w:hAnsi="Times New Roman" w:cs="Times New Roman"/>
          <w:sz w:val="24"/>
          <w:szCs w:val="24"/>
        </w:rPr>
        <w:t>– 1,5. Общий объем не менее 3-5</w:t>
      </w:r>
      <w:r w:rsidRPr="00E95D01">
        <w:rPr>
          <w:rFonts w:ascii="Times New Roman" w:hAnsi="Times New Roman" w:cs="Times New Roman"/>
          <w:sz w:val="24"/>
          <w:szCs w:val="24"/>
        </w:rPr>
        <w:t xml:space="preserve"> листов. </w:t>
      </w:r>
    </w:p>
    <w:p w:rsidR="00F34FE9" w:rsidRPr="00E95D01" w:rsidRDefault="00F34FE9" w:rsidP="00E95D01">
      <w:pPr>
        <w:pStyle w:val="6"/>
        <w:numPr>
          <w:ilvl w:val="0"/>
          <w:numId w:val="16"/>
        </w:numPr>
        <w:shd w:val="clear" w:color="auto" w:fill="auto"/>
        <w:tabs>
          <w:tab w:val="left" w:pos="2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01">
        <w:rPr>
          <w:rFonts w:ascii="Times New Roman" w:hAnsi="Times New Roman" w:cs="Times New Roman"/>
          <w:sz w:val="24"/>
          <w:szCs w:val="24"/>
        </w:rPr>
        <w:t>Оценка характеристики</w:t>
      </w:r>
      <w:r w:rsidR="0036267B">
        <w:rPr>
          <w:rFonts w:ascii="Times New Roman" w:hAnsi="Times New Roman" w:cs="Times New Roman"/>
          <w:sz w:val="24"/>
          <w:szCs w:val="24"/>
        </w:rPr>
        <w:t xml:space="preserve"> с места практики.</w:t>
      </w:r>
    </w:p>
    <w:p w:rsidR="00F34FE9" w:rsidRDefault="00F34FE9" w:rsidP="00AD6F23">
      <w:pPr>
        <w:pStyle w:val="6"/>
        <w:shd w:val="clear" w:color="auto" w:fill="auto"/>
        <w:tabs>
          <w:tab w:val="left" w:pos="29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F23" w:rsidRPr="00AD6F23" w:rsidRDefault="00AD6F23" w:rsidP="00AD6F23">
      <w:pPr>
        <w:pStyle w:val="6"/>
        <w:shd w:val="clear" w:color="auto" w:fill="auto"/>
        <w:spacing w:line="240" w:lineRule="auto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D6F23" w:rsidRPr="00AD6F23" w:rsidRDefault="00AD6F23" w:rsidP="00AD6F23">
      <w:pPr>
        <w:pStyle w:val="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F23">
        <w:rPr>
          <w:rFonts w:ascii="Times New Roman" w:hAnsi="Times New Roman" w:cs="Times New Roman"/>
          <w:b/>
          <w:sz w:val="24"/>
          <w:szCs w:val="24"/>
        </w:rPr>
        <w:t>Фонд оценочных средств для проведения промежуточной аттестации обучающихся по учебной практике.</w:t>
      </w:r>
    </w:p>
    <w:p w:rsidR="00AD6F23" w:rsidRPr="00AD6F23" w:rsidRDefault="00AD6F23" w:rsidP="00AD6F23">
      <w:pPr>
        <w:pStyle w:val="50"/>
        <w:shd w:val="clear" w:color="auto" w:fill="auto"/>
        <w:spacing w:before="0" w:after="122"/>
        <w:ind w:left="500"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6F23">
        <w:rPr>
          <w:rStyle w:val="513"/>
          <w:rFonts w:ascii="Times New Roman" w:hAnsi="Times New Roman" w:cs="Times New Roman"/>
          <w:color w:val="auto"/>
          <w:sz w:val="24"/>
          <w:szCs w:val="24"/>
        </w:rPr>
        <w:t>(</w:t>
      </w:r>
      <w:r w:rsidRPr="00AD6F23">
        <w:rPr>
          <w:rFonts w:ascii="Times New Roman" w:hAnsi="Times New Roman" w:cs="Times New Roman"/>
          <w:b w:val="0"/>
          <w:sz w:val="24"/>
          <w:szCs w:val="24"/>
        </w:rPr>
        <w:t>Перечень компетенций с указанием этапов их формирования; описание показателей и критериев оценивания компетенций на различных этапах их формирования, описание шкал оценивания;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компетенций)</w:t>
      </w:r>
    </w:p>
    <w:p w:rsidR="0036267B" w:rsidRDefault="003B2CAC" w:rsidP="0036267B">
      <w:pPr>
        <w:pStyle w:val="50"/>
        <w:shd w:val="clear" w:color="auto" w:fill="auto"/>
        <w:spacing w:before="0" w:after="122"/>
        <w:ind w:left="500" w:right="80"/>
        <w:rPr>
          <w:rStyle w:val="513"/>
          <w:rFonts w:ascii="Times New Roman" w:hAnsi="Times New Roman" w:cs="Times New Roman"/>
          <w:sz w:val="24"/>
          <w:szCs w:val="24"/>
        </w:rPr>
      </w:pPr>
      <w:r>
        <w:rPr>
          <w:rStyle w:val="513"/>
          <w:rFonts w:ascii="Times New Roman" w:hAnsi="Times New Roman" w:cs="Times New Roman"/>
          <w:sz w:val="24"/>
          <w:szCs w:val="24"/>
        </w:rPr>
        <w:t>10</w:t>
      </w:r>
      <w:r w:rsidR="00AD6F23" w:rsidRPr="00AD6F23">
        <w:rPr>
          <w:rStyle w:val="513"/>
          <w:rFonts w:ascii="Times New Roman" w:hAnsi="Times New Roman" w:cs="Times New Roman"/>
          <w:sz w:val="24"/>
          <w:szCs w:val="24"/>
        </w:rPr>
        <w:t>.1. Паспорт фонда оценочных средств по практике</w:t>
      </w:r>
    </w:p>
    <w:tbl>
      <w:tblPr>
        <w:tblW w:w="914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3190"/>
        <w:gridCol w:w="3614"/>
        <w:gridCol w:w="1704"/>
      </w:tblGrid>
      <w:tr w:rsidR="00AD6F23" w:rsidRPr="00AD6F23" w:rsidTr="00570D96">
        <w:tc>
          <w:tcPr>
            <w:tcW w:w="638" w:type="dxa"/>
          </w:tcPr>
          <w:p w:rsidR="00AD6F23" w:rsidRPr="00AD6F23" w:rsidRDefault="00AD6F23" w:rsidP="0045422F">
            <w:pPr>
              <w:pStyle w:val="Style27"/>
              <w:widowControl/>
              <w:spacing w:line="240" w:lineRule="auto"/>
              <w:ind w:left="10" w:hanging="10"/>
              <w:jc w:val="center"/>
              <w:rPr>
                <w:rStyle w:val="FontStyle77"/>
                <w:sz w:val="24"/>
                <w:szCs w:val="24"/>
              </w:rPr>
            </w:pPr>
            <w:r w:rsidRPr="00AD6F23">
              <w:rPr>
                <w:rStyle w:val="FontStyle77"/>
                <w:sz w:val="24"/>
                <w:szCs w:val="24"/>
              </w:rPr>
              <w:t>№ п/п</w:t>
            </w:r>
          </w:p>
        </w:tc>
        <w:tc>
          <w:tcPr>
            <w:tcW w:w="3190" w:type="dxa"/>
          </w:tcPr>
          <w:p w:rsidR="00AD6F23" w:rsidRPr="00AD6F23" w:rsidRDefault="00AD6F23" w:rsidP="0045422F">
            <w:pPr>
              <w:pStyle w:val="Style27"/>
              <w:widowControl/>
              <w:spacing w:line="240" w:lineRule="auto"/>
              <w:ind w:left="5" w:hanging="5"/>
              <w:jc w:val="center"/>
              <w:rPr>
                <w:rStyle w:val="FontStyle77"/>
                <w:sz w:val="24"/>
                <w:szCs w:val="24"/>
              </w:rPr>
            </w:pPr>
            <w:r w:rsidRPr="00AD6F23">
              <w:rPr>
                <w:rStyle w:val="11pt3"/>
                <w:rFonts w:eastAsia="Courier New"/>
                <w:sz w:val="24"/>
                <w:szCs w:val="24"/>
              </w:rPr>
              <w:t>Контролируемые этапы практики (результаты по этапам)</w:t>
            </w:r>
          </w:p>
        </w:tc>
        <w:tc>
          <w:tcPr>
            <w:tcW w:w="3614" w:type="dxa"/>
          </w:tcPr>
          <w:p w:rsidR="00AD6F23" w:rsidRPr="00AD6F23" w:rsidRDefault="00AD6F23" w:rsidP="0045422F">
            <w:pPr>
              <w:pStyle w:val="Style27"/>
              <w:widowControl/>
              <w:spacing w:line="240" w:lineRule="auto"/>
              <w:jc w:val="center"/>
              <w:rPr>
                <w:rStyle w:val="FontStyle77"/>
                <w:sz w:val="24"/>
                <w:szCs w:val="24"/>
              </w:rPr>
            </w:pPr>
            <w:r w:rsidRPr="00AD6F23">
              <w:rPr>
                <w:rStyle w:val="FontStyle77"/>
                <w:sz w:val="24"/>
                <w:szCs w:val="24"/>
              </w:rPr>
              <w:t>Код контролируемой компетенции (или её части) / и ее формулировка - по желанию</w:t>
            </w:r>
          </w:p>
        </w:tc>
        <w:tc>
          <w:tcPr>
            <w:tcW w:w="1704" w:type="dxa"/>
          </w:tcPr>
          <w:p w:rsidR="00AD6F23" w:rsidRPr="00AD6F23" w:rsidRDefault="00AD6F23" w:rsidP="0045422F">
            <w:pPr>
              <w:pStyle w:val="Style27"/>
              <w:widowControl/>
              <w:spacing w:line="240" w:lineRule="auto"/>
              <w:jc w:val="center"/>
              <w:rPr>
                <w:rStyle w:val="FontStyle77"/>
                <w:sz w:val="24"/>
                <w:szCs w:val="24"/>
              </w:rPr>
            </w:pPr>
            <w:r w:rsidRPr="00AD6F23">
              <w:rPr>
                <w:rStyle w:val="FontStyle77"/>
                <w:sz w:val="24"/>
                <w:szCs w:val="24"/>
              </w:rPr>
              <w:t>Наименование</w:t>
            </w:r>
          </w:p>
          <w:p w:rsidR="00AD6F23" w:rsidRPr="00AD6F23" w:rsidRDefault="00AD6F23" w:rsidP="0045422F">
            <w:pPr>
              <w:pStyle w:val="Style27"/>
              <w:widowControl/>
              <w:spacing w:line="240" w:lineRule="auto"/>
              <w:jc w:val="center"/>
              <w:rPr>
                <w:rStyle w:val="FontStyle77"/>
                <w:sz w:val="24"/>
                <w:szCs w:val="24"/>
              </w:rPr>
            </w:pPr>
            <w:r w:rsidRPr="00AD6F23">
              <w:rPr>
                <w:rStyle w:val="FontStyle77"/>
                <w:sz w:val="24"/>
                <w:szCs w:val="24"/>
              </w:rPr>
              <w:t>оценочного</w:t>
            </w:r>
          </w:p>
          <w:p w:rsidR="00AD6F23" w:rsidRPr="00AD6F23" w:rsidRDefault="00AD6F23" w:rsidP="0045422F">
            <w:pPr>
              <w:pStyle w:val="Style27"/>
              <w:widowControl/>
              <w:spacing w:line="240" w:lineRule="auto"/>
              <w:jc w:val="center"/>
              <w:rPr>
                <w:rStyle w:val="FontStyle77"/>
                <w:sz w:val="24"/>
                <w:szCs w:val="24"/>
              </w:rPr>
            </w:pPr>
            <w:r w:rsidRPr="00AD6F23">
              <w:rPr>
                <w:rStyle w:val="FontStyle77"/>
                <w:sz w:val="24"/>
                <w:szCs w:val="24"/>
              </w:rPr>
              <w:t>средства</w:t>
            </w:r>
          </w:p>
        </w:tc>
      </w:tr>
      <w:tr w:rsidR="00570D96" w:rsidRPr="00AD6F23" w:rsidTr="00570D96">
        <w:tc>
          <w:tcPr>
            <w:tcW w:w="638" w:type="dxa"/>
          </w:tcPr>
          <w:p w:rsidR="00570D96" w:rsidRPr="00AD6F23" w:rsidRDefault="00570D96" w:rsidP="00570D96">
            <w:pPr>
              <w:tabs>
                <w:tab w:val="left" w:pos="709"/>
                <w:tab w:val="left" w:pos="851"/>
              </w:tabs>
              <w:jc w:val="center"/>
            </w:pPr>
            <w:r w:rsidRPr="00AD6F23">
              <w:t>1</w:t>
            </w:r>
          </w:p>
        </w:tc>
        <w:tc>
          <w:tcPr>
            <w:tcW w:w="3190" w:type="dxa"/>
          </w:tcPr>
          <w:p w:rsidR="00570D96" w:rsidRPr="007626BC" w:rsidRDefault="00570D96" w:rsidP="00092E6B">
            <w:pPr>
              <w:pStyle w:val="6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BC">
              <w:rPr>
                <w:rFonts w:ascii="Times New Roman" w:hAnsi="Times New Roman" w:cs="Times New Roman"/>
                <w:sz w:val="24"/>
                <w:szCs w:val="24"/>
              </w:rPr>
              <w:t>Предварительный этап</w:t>
            </w:r>
          </w:p>
        </w:tc>
        <w:tc>
          <w:tcPr>
            <w:tcW w:w="3614" w:type="dxa"/>
          </w:tcPr>
          <w:p w:rsidR="00570D96" w:rsidRPr="00AD6F23" w:rsidRDefault="00570D96" w:rsidP="00092E6B">
            <w:pPr>
              <w:jc w:val="center"/>
            </w:pPr>
          </w:p>
        </w:tc>
        <w:tc>
          <w:tcPr>
            <w:tcW w:w="1704" w:type="dxa"/>
            <w:vMerge w:val="restart"/>
          </w:tcPr>
          <w:p w:rsidR="000327D6" w:rsidRDefault="000327D6" w:rsidP="00092E6B">
            <w:pPr>
              <w:ind w:right="197" w:firstLine="38"/>
              <w:jc w:val="center"/>
              <w:rPr>
                <w:rStyle w:val="31"/>
                <w:i w:val="0"/>
                <w:sz w:val="24"/>
                <w:szCs w:val="24"/>
              </w:rPr>
            </w:pPr>
          </w:p>
          <w:p w:rsidR="00570D96" w:rsidRPr="00AD6F23" w:rsidRDefault="00570D96" w:rsidP="00092E6B">
            <w:pPr>
              <w:ind w:right="197" w:firstLine="38"/>
              <w:jc w:val="center"/>
              <w:rPr>
                <w:rStyle w:val="31"/>
                <w:i w:val="0"/>
                <w:sz w:val="24"/>
                <w:szCs w:val="24"/>
              </w:rPr>
            </w:pPr>
            <w:r w:rsidRPr="00AD6F23">
              <w:rPr>
                <w:rStyle w:val="31"/>
                <w:i w:val="0"/>
                <w:sz w:val="24"/>
                <w:szCs w:val="24"/>
              </w:rPr>
              <w:t>Дифференцированный зачет</w:t>
            </w:r>
          </w:p>
        </w:tc>
      </w:tr>
      <w:tr w:rsidR="00570D96" w:rsidRPr="00AD6F23" w:rsidTr="00570D96">
        <w:tc>
          <w:tcPr>
            <w:tcW w:w="638" w:type="dxa"/>
          </w:tcPr>
          <w:p w:rsidR="00570D96" w:rsidRPr="00AD6F23" w:rsidRDefault="00570D96" w:rsidP="00570D96">
            <w:pPr>
              <w:shd w:val="clear" w:color="auto" w:fill="FFFFFF"/>
              <w:tabs>
                <w:tab w:val="left" w:pos="709"/>
                <w:tab w:val="left" w:pos="851"/>
              </w:tabs>
              <w:jc w:val="center"/>
            </w:pPr>
            <w:r w:rsidRPr="00AD6F23">
              <w:t>2</w:t>
            </w:r>
          </w:p>
        </w:tc>
        <w:tc>
          <w:tcPr>
            <w:tcW w:w="3190" w:type="dxa"/>
          </w:tcPr>
          <w:p w:rsidR="00570D96" w:rsidRPr="007626BC" w:rsidRDefault="00570D96" w:rsidP="00092E6B">
            <w:pPr>
              <w:pStyle w:val="6"/>
              <w:shd w:val="clear" w:color="auto" w:fill="auto"/>
              <w:spacing w:line="37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BC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3614" w:type="dxa"/>
          </w:tcPr>
          <w:p w:rsidR="00570D96" w:rsidRPr="00AD6F23" w:rsidRDefault="00570D96" w:rsidP="00092E6B">
            <w:pPr>
              <w:jc w:val="center"/>
            </w:pPr>
          </w:p>
        </w:tc>
        <w:tc>
          <w:tcPr>
            <w:tcW w:w="1704" w:type="dxa"/>
            <w:vMerge/>
          </w:tcPr>
          <w:p w:rsidR="00570D96" w:rsidRPr="00AD6F23" w:rsidRDefault="00570D96" w:rsidP="00092E6B">
            <w:pPr>
              <w:pStyle w:val="Style27"/>
              <w:widowControl/>
              <w:spacing w:line="240" w:lineRule="auto"/>
              <w:ind w:right="197" w:firstLine="38"/>
              <w:jc w:val="both"/>
              <w:rPr>
                <w:rStyle w:val="FontStyle77"/>
                <w:sz w:val="24"/>
                <w:szCs w:val="24"/>
              </w:rPr>
            </w:pPr>
          </w:p>
        </w:tc>
      </w:tr>
      <w:tr w:rsidR="00570D96" w:rsidRPr="00AD6F23" w:rsidTr="00570D96">
        <w:tc>
          <w:tcPr>
            <w:tcW w:w="638" w:type="dxa"/>
          </w:tcPr>
          <w:p w:rsidR="00570D96" w:rsidRPr="00AD6F23" w:rsidRDefault="00570D96" w:rsidP="00570D96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AD6F23">
              <w:t>3</w:t>
            </w:r>
          </w:p>
        </w:tc>
        <w:tc>
          <w:tcPr>
            <w:tcW w:w="3190" w:type="dxa"/>
          </w:tcPr>
          <w:p w:rsidR="00570D96" w:rsidRPr="007626BC" w:rsidRDefault="00570D96" w:rsidP="00092E6B">
            <w:pPr>
              <w:spacing w:line="270" w:lineRule="exact"/>
              <w:jc w:val="both"/>
            </w:pPr>
            <w:r w:rsidRPr="007626BC">
              <w:t>Содержательный этап</w:t>
            </w:r>
          </w:p>
        </w:tc>
        <w:tc>
          <w:tcPr>
            <w:tcW w:w="3614" w:type="dxa"/>
          </w:tcPr>
          <w:p w:rsidR="00570D96" w:rsidRPr="00AD6F23" w:rsidRDefault="00570D96" w:rsidP="00092E6B">
            <w:pPr>
              <w:jc w:val="center"/>
            </w:pPr>
          </w:p>
        </w:tc>
        <w:tc>
          <w:tcPr>
            <w:tcW w:w="1704" w:type="dxa"/>
            <w:vMerge/>
          </w:tcPr>
          <w:p w:rsidR="00570D96" w:rsidRPr="00AD6F23" w:rsidRDefault="00570D96" w:rsidP="00092E6B">
            <w:pPr>
              <w:pStyle w:val="Style27"/>
              <w:widowControl/>
              <w:spacing w:line="240" w:lineRule="auto"/>
              <w:ind w:right="38" w:firstLine="38"/>
              <w:jc w:val="both"/>
              <w:rPr>
                <w:rStyle w:val="FontStyle77"/>
                <w:sz w:val="24"/>
                <w:szCs w:val="24"/>
              </w:rPr>
            </w:pPr>
          </w:p>
        </w:tc>
      </w:tr>
      <w:tr w:rsidR="00570D96" w:rsidRPr="0036267B" w:rsidTr="00570D96">
        <w:tc>
          <w:tcPr>
            <w:tcW w:w="638" w:type="dxa"/>
          </w:tcPr>
          <w:p w:rsidR="00570D96" w:rsidRPr="0036267B" w:rsidRDefault="00570D96" w:rsidP="00570D96">
            <w:pPr>
              <w:jc w:val="center"/>
            </w:pPr>
            <w:r w:rsidRPr="0036267B">
              <w:t>4</w:t>
            </w:r>
          </w:p>
        </w:tc>
        <w:tc>
          <w:tcPr>
            <w:tcW w:w="3190" w:type="dxa"/>
          </w:tcPr>
          <w:p w:rsidR="00570D96" w:rsidRPr="0036267B" w:rsidRDefault="00570D96" w:rsidP="003541E6">
            <w:pPr>
              <w:jc w:val="both"/>
            </w:pPr>
            <w:r w:rsidRPr="0036267B">
              <w:t>Заключительный этап</w:t>
            </w:r>
          </w:p>
        </w:tc>
        <w:tc>
          <w:tcPr>
            <w:tcW w:w="3614" w:type="dxa"/>
          </w:tcPr>
          <w:p w:rsidR="00570D96" w:rsidRPr="0036267B" w:rsidRDefault="00570D96" w:rsidP="0036267B"/>
        </w:tc>
        <w:tc>
          <w:tcPr>
            <w:tcW w:w="1704" w:type="dxa"/>
            <w:vMerge/>
          </w:tcPr>
          <w:p w:rsidR="00570D96" w:rsidRPr="0036267B" w:rsidRDefault="00570D96" w:rsidP="0036267B"/>
        </w:tc>
      </w:tr>
    </w:tbl>
    <w:p w:rsidR="00AD6F23" w:rsidRDefault="00AD6F23" w:rsidP="00AD6F23">
      <w:pPr>
        <w:pStyle w:val="50"/>
        <w:shd w:val="clear" w:color="auto" w:fill="auto"/>
        <w:spacing w:before="0" w:after="122"/>
        <w:ind w:left="500" w:right="80"/>
        <w:rPr>
          <w:rFonts w:ascii="Times New Roman" w:hAnsi="Times New Roman" w:cs="Times New Roman"/>
          <w:sz w:val="24"/>
          <w:szCs w:val="24"/>
        </w:rPr>
      </w:pPr>
    </w:p>
    <w:p w:rsidR="003B2CAC" w:rsidRDefault="00AD6F23" w:rsidP="003B2CAC">
      <w:pPr>
        <w:pStyle w:val="50"/>
        <w:numPr>
          <w:ilvl w:val="1"/>
          <w:numId w:val="3"/>
        </w:numPr>
        <w:shd w:val="clear" w:color="auto" w:fill="auto"/>
        <w:spacing w:before="0" w:after="122"/>
        <w:ind w:right="80"/>
        <w:rPr>
          <w:rFonts w:ascii="Times New Roman" w:hAnsi="Times New Roman" w:cs="Times New Roman"/>
          <w:b w:val="0"/>
          <w:sz w:val="24"/>
          <w:szCs w:val="24"/>
        </w:rPr>
      </w:pPr>
      <w:r w:rsidRPr="00AD6F23">
        <w:rPr>
          <w:rFonts w:ascii="Times New Roman" w:hAnsi="Times New Roman" w:cs="Times New Roman"/>
          <w:b w:val="0"/>
          <w:sz w:val="24"/>
          <w:szCs w:val="24"/>
        </w:rPr>
        <w:t>Типовые контрольные задания или иные материалы.</w:t>
      </w:r>
    </w:p>
    <w:p w:rsidR="00AD6F23" w:rsidRPr="003B2CAC" w:rsidRDefault="00AD6F23" w:rsidP="003B2CAC">
      <w:pPr>
        <w:pStyle w:val="50"/>
        <w:numPr>
          <w:ilvl w:val="1"/>
          <w:numId w:val="3"/>
        </w:numPr>
        <w:shd w:val="clear" w:color="auto" w:fill="auto"/>
        <w:spacing w:before="0" w:after="122"/>
        <w:ind w:right="80"/>
        <w:rPr>
          <w:rFonts w:ascii="Times New Roman" w:hAnsi="Times New Roman" w:cs="Times New Roman"/>
          <w:b w:val="0"/>
          <w:sz w:val="24"/>
          <w:szCs w:val="24"/>
        </w:rPr>
      </w:pPr>
      <w:r w:rsidRPr="003B2CAC">
        <w:rPr>
          <w:rFonts w:ascii="Times New Roman" w:hAnsi="Times New Roman" w:cs="Times New Roman"/>
          <w:b w:val="0"/>
          <w:sz w:val="24"/>
          <w:szCs w:val="24"/>
        </w:rPr>
        <w:t>Зачет</w:t>
      </w:r>
    </w:p>
    <w:p w:rsidR="00AD6F23" w:rsidRPr="00AD6F23" w:rsidRDefault="00AD6F23" w:rsidP="00AD6F23">
      <w:pPr>
        <w:pStyle w:val="220"/>
        <w:keepNext/>
        <w:keepLines/>
        <w:shd w:val="clear" w:color="auto" w:fill="auto"/>
        <w:tabs>
          <w:tab w:val="left" w:pos="817"/>
        </w:tabs>
        <w:spacing w:before="0"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AD6F23">
        <w:rPr>
          <w:rFonts w:ascii="Times New Roman" w:hAnsi="Times New Roman" w:cs="Times New Roman"/>
          <w:sz w:val="24"/>
          <w:szCs w:val="24"/>
        </w:rPr>
        <w:t>а)</w:t>
      </w:r>
      <w:r w:rsidRPr="00AD6F23">
        <w:rPr>
          <w:rFonts w:ascii="Times New Roman" w:hAnsi="Times New Roman" w:cs="Times New Roman"/>
          <w:sz w:val="24"/>
          <w:szCs w:val="24"/>
        </w:rPr>
        <w:tab/>
        <w:t>Типовые задания:</w:t>
      </w:r>
      <w:bookmarkEnd w:id="0"/>
    </w:p>
    <w:p w:rsidR="00AD6F23" w:rsidRPr="00AD6F23" w:rsidRDefault="00AD6F23" w:rsidP="00AD6F23">
      <w:pPr>
        <w:pStyle w:val="6"/>
        <w:numPr>
          <w:ilvl w:val="0"/>
          <w:numId w:val="5"/>
        </w:numPr>
        <w:shd w:val="clear" w:color="auto" w:fill="auto"/>
        <w:tabs>
          <w:tab w:val="left" w:pos="344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Ответить на вопросы по технике безопасности, пожарной безопасности,  требованиям охраны труда,  а также правилам внутреннего трудового распорядка организации.</w:t>
      </w:r>
    </w:p>
    <w:p w:rsidR="00AD6F23" w:rsidRPr="00AD6F23" w:rsidRDefault="00346045" w:rsidP="00AD6F23">
      <w:pPr>
        <w:pStyle w:val="6"/>
        <w:numPr>
          <w:ilvl w:val="0"/>
          <w:numId w:val="5"/>
        </w:numPr>
        <w:shd w:val="clear" w:color="auto" w:fill="auto"/>
        <w:tabs>
          <w:tab w:val="left" w:pos="344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F23" w:rsidRPr="00AD6F23">
        <w:rPr>
          <w:rFonts w:ascii="Times New Roman" w:hAnsi="Times New Roman" w:cs="Times New Roman"/>
          <w:sz w:val="24"/>
          <w:szCs w:val="24"/>
        </w:rPr>
        <w:t>Составить отчет по практике.</w:t>
      </w:r>
    </w:p>
    <w:p w:rsidR="00AD6F23" w:rsidRPr="00AD6F23" w:rsidRDefault="00AD6F23" w:rsidP="00AD6F23">
      <w:pPr>
        <w:pStyle w:val="220"/>
        <w:keepNext/>
        <w:keepLines/>
        <w:shd w:val="clear" w:color="auto" w:fill="auto"/>
        <w:spacing w:before="0"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bookmarkStart w:id="1" w:name="bookmark6"/>
    </w:p>
    <w:p w:rsidR="00AD6F23" w:rsidRPr="00AD6F23" w:rsidRDefault="00AD6F23" w:rsidP="00AD6F23">
      <w:pPr>
        <w:pStyle w:val="220"/>
        <w:keepNext/>
        <w:keepLines/>
        <w:shd w:val="clear" w:color="auto" w:fill="auto"/>
        <w:spacing w:before="0"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Типовые вопросы (по технике безопасности):</w:t>
      </w:r>
      <w:bookmarkEnd w:id="1"/>
    </w:p>
    <w:p w:rsidR="00AD6F23" w:rsidRPr="00AD6F23" w:rsidRDefault="00AD6F23" w:rsidP="00AD6F23">
      <w:pPr>
        <w:pStyle w:val="6"/>
        <w:numPr>
          <w:ilvl w:val="0"/>
          <w:numId w:val="6"/>
        </w:numPr>
        <w:shd w:val="clear" w:color="auto" w:fill="auto"/>
        <w:tabs>
          <w:tab w:val="left" w:pos="344"/>
        </w:tabs>
        <w:spacing w:line="240" w:lineRule="auto"/>
        <w:ind w:left="86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В каких случаях работодатель обязан отстранить от работы работника?</w:t>
      </w:r>
    </w:p>
    <w:p w:rsidR="00AD6F23" w:rsidRPr="00AD6F23" w:rsidRDefault="00AD6F23" w:rsidP="00AD6F23">
      <w:pPr>
        <w:pStyle w:val="6"/>
        <w:numPr>
          <w:ilvl w:val="0"/>
          <w:numId w:val="6"/>
        </w:numPr>
        <w:shd w:val="clear" w:color="auto" w:fill="auto"/>
        <w:tabs>
          <w:tab w:val="left" w:pos="344"/>
        </w:tabs>
        <w:spacing w:line="240" w:lineRule="auto"/>
        <w:ind w:left="86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О чем работник обязан немедленно известить своего руководителя?</w:t>
      </w:r>
    </w:p>
    <w:p w:rsidR="00AD6F23" w:rsidRPr="00AD6F23" w:rsidRDefault="00AD6F23" w:rsidP="00AD6F23">
      <w:pPr>
        <w:pStyle w:val="6"/>
        <w:numPr>
          <w:ilvl w:val="0"/>
          <w:numId w:val="6"/>
        </w:numPr>
        <w:shd w:val="clear" w:color="auto" w:fill="auto"/>
        <w:tabs>
          <w:tab w:val="left" w:pos="344"/>
        </w:tabs>
        <w:spacing w:line="240" w:lineRule="auto"/>
        <w:ind w:left="860" w:right="320"/>
        <w:jc w:val="left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В каких случаях пострадавшего можно переносить и перевозить только «сидя или полусидя»?</w:t>
      </w:r>
    </w:p>
    <w:p w:rsidR="00AD6F23" w:rsidRPr="00AD6F23" w:rsidRDefault="00AD6F23" w:rsidP="00AD6F23">
      <w:pPr>
        <w:pStyle w:val="6"/>
        <w:numPr>
          <w:ilvl w:val="0"/>
          <w:numId w:val="6"/>
        </w:numPr>
        <w:shd w:val="clear" w:color="auto" w:fill="auto"/>
        <w:tabs>
          <w:tab w:val="left" w:pos="344"/>
        </w:tabs>
        <w:spacing w:line="240" w:lineRule="auto"/>
        <w:ind w:left="86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lastRenderedPageBreak/>
        <w:t>Как накладываются повязки на раны при проникающих ранениях живота?</w:t>
      </w:r>
    </w:p>
    <w:p w:rsidR="00AD6F23" w:rsidRPr="00AD6F23" w:rsidRDefault="00AD6F23" w:rsidP="00AD6F23">
      <w:pPr>
        <w:pStyle w:val="6"/>
        <w:numPr>
          <w:ilvl w:val="0"/>
          <w:numId w:val="6"/>
        </w:numPr>
        <w:shd w:val="clear" w:color="auto" w:fill="auto"/>
        <w:tabs>
          <w:tab w:val="left" w:pos="344"/>
        </w:tabs>
        <w:spacing w:line="240" w:lineRule="auto"/>
        <w:ind w:left="86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Каковы действия при пожаре?</w:t>
      </w:r>
    </w:p>
    <w:p w:rsidR="00AD6F23" w:rsidRPr="00AD6F23" w:rsidRDefault="00AD6F23" w:rsidP="00AD6F23">
      <w:pPr>
        <w:pStyle w:val="6"/>
        <w:numPr>
          <w:ilvl w:val="0"/>
          <w:numId w:val="6"/>
        </w:numPr>
        <w:shd w:val="clear" w:color="auto" w:fill="auto"/>
        <w:tabs>
          <w:tab w:val="left" w:pos="344"/>
        </w:tabs>
        <w:spacing w:line="240" w:lineRule="auto"/>
        <w:ind w:left="86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Как работает огнетушитель?</w:t>
      </w:r>
    </w:p>
    <w:p w:rsidR="00AD6F23" w:rsidRPr="00AD6F23" w:rsidRDefault="00AD6F23" w:rsidP="00AD6F23">
      <w:pPr>
        <w:pStyle w:val="6"/>
        <w:numPr>
          <w:ilvl w:val="0"/>
          <w:numId w:val="6"/>
        </w:numPr>
        <w:shd w:val="clear" w:color="auto" w:fill="auto"/>
        <w:tabs>
          <w:tab w:val="left" w:pos="344"/>
        </w:tabs>
        <w:spacing w:line="240" w:lineRule="auto"/>
        <w:ind w:left="86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Как рекомендуется организовывать работу на компьютере для предупреждения преждевременной утомляемости?</w:t>
      </w:r>
    </w:p>
    <w:p w:rsidR="00AD6F23" w:rsidRPr="00AD6F23" w:rsidRDefault="00AD6F23" w:rsidP="00AD6F23">
      <w:pPr>
        <w:pStyle w:val="6"/>
        <w:numPr>
          <w:ilvl w:val="0"/>
          <w:numId w:val="6"/>
        </w:numPr>
        <w:shd w:val="clear" w:color="auto" w:fill="auto"/>
        <w:tabs>
          <w:tab w:val="left" w:pos="344"/>
        </w:tabs>
        <w:spacing w:line="240" w:lineRule="auto"/>
        <w:ind w:left="86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Что такое гигиенические критерии, где и для чего они используются?</w:t>
      </w:r>
    </w:p>
    <w:p w:rsidR="00AD6F23" w:rsidRPr="00AD6F23" w:rsidRDefault="00AD6F23" w:rsidP="00AD6F23">
      <w:pPr>
        <w:pStyle w:val="6"/>
        <w:numPr>
          <w:ilvl w:val="0"/>
          <w:numId w:val="6"/>
        </w:numPr>
        <w:shd w:val="clear" w:color="auto" w:fill="auto"/>
        <w:tabs>
          <w:tab w:val="left" w:pos="389"/>
        </w:tabs>
        <w:spacing w:line="240" w:lineRule="auto"/>
        <w:ind w:left="86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Что такое вредный производственный фактор?</w:t>
      </w:r>
    </w:p>
    <w:p w:rsidR="00AD6F23" w:rsidRPr="00AD6F23" w:rsidRDefault="00AD6F23" w:rsidP="00AD6F23">
      <w:pPr>
        <w:pStyle w:val="6"/>
        <w:numPr>
          <w:ilvl w:val="0"/>
          <w:numId w:val="6"/>
        </w:numPr>
        <w:shd w:val="clear" w:color="auto" w:fill="auto"/>
        <w:tabs>
          <w:tab w:val="left" w:pos="389"/>
        </w:tabs>
        <w:spacing w:line="240" w:lineRule="auto"/>
        <w:ind w:left="86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Вносятся ли сведения о дисциплинарных взысканиях в трудовую книжку?</w:t>
      </w:r>
    </w:p>
    <w:p w:rsidR="00AD6F23" w:rsidRPr="00AD6F23" w:rsidRDefault="00AD6F23" w:rsidP="00AD6F23">
      <w:pPr>
        <w:pStyle w:val="6"/>
        <w:numPr>
          <w:ilvl w:val="0"/>
          <w:numId w:val="6"/>
        </w:numPr>
        <w:shd w:val="clear" w:color="auto" w:fill="auto"/>
        <w:tabs>
          <w:tab w:val="left" w:pos="389"/>
        </w:tabs>
        <w:spacing w:line="240" w:lineRule="auto"/>
        <w:ind w:left="86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За проступок, какой давности может применяться дисциплинарное взыскание?</w:t>
      </w:r>
    </w:p>
    <w:p w:rsidR="00AD6F23" w:rsidRPr="00AD6F23" w:rsidRDefault="00AD6F23" w:rsidP="00AD6F23">
      <w:pPr>
        <w:pStyle w:val="6"/>
        <w:numPr>
          <w:ilvl w:val="0"/>
          <w:numId w:val="6"/>
        </w:numPr>
        <w:shd w:val="clear" w:color="auto" w:fill="auto"/>
        <w:tabs>
          <w:tab w:val="left" w:pos="389"/>
        </w:tabs>
        <w:spacing w:line="240" w:lineRule="auto"/>
        <w:ind w:left="86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Что входит в обязанности работника в области охраны труда?</w:t>
      </w:r>
    </w:p>
    <w:p w:rsidR="00AD6F23" w:rsidRPr="00AD6F23" w:rsidRDefault="00AD6F23" w:rsidP="00AD6F23">
      <w:pPr>
        <w:pStyle w:val="6"/>
        <w:numPr>
          <w:ilvl w:val="0"/>
          <w:numId w:val="6"/>
        </w:numPr>
        <w:shd w:val="clear" w:color="auto" w:fill="auto"/>
        <w:tabs>
          <w:tab w:val="left" w:pos="634"/>
        </w:tabs>
        <w:spacing w:line="240" w:lineRule="auto"/>
        <w:ind w:left="860" w:right="8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Каковы сроки расследования несчастного случая по заявлению пострадавшего</w:t>
      </w:r>
    </w:p>
    <w:p w:rsidR="00AD6F23" w:rsidRPr="00AD6F23" w:rsidRDefault="00FE3050" w:rsidP="00AD6F23">
      <w:pPr>
        <w:pStyle w:val="6"/>
        <w:shd w:val="clear" w:color="auto" w:fill="auto"/>
        <w:spacing w:line="240" w:lineRule="auto"/>
        <w:ind w:left="40" w:right="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6F23" w:rsidRPr="00AD6F23">
        <w:rPr>
          <w:rFonts w:ascii="Times New Roman" w:hAnsi="Times New Roman" w:cs="Times New Roman"/>
          <w:sz w:val="24"/>
          <w:szCs w:val="24"/>
        </w:rPr>
        <w:t>14. Оп</w:t>
      </w:r>
      <w:r w:rsidR="00AD6F23" w:rsidRPr="00AD6F23">
        <w:rPr>
          <w:rStyle w:val="11"/>
          <w:sz w:val="24"/>
          <w:szCs w:val="24"/>
          <w:lang w:eastAsia="ru-RU"/>
        </w:rPr>
        <w:t>иши</w:t>
      </w:r>
      <w:r w:rsidR="00AD6F23" w:rsidRPr="00AD6F23">
        <w:rPr>
          <w:rFonts w:ascii="Times New Roman" w:hAnsi="Times New Roman" w:cs="Times New Roman"/>
          <w:sz w:val="24"/>
          <w:szCs w:val="24"/>
        </w:rPr>
        <w:t>те порядок действия при землетрясении / наводнении / террористической угрозе / обнаружении неизвестной емкости / вооруженном ограблении / нарушении прав трудящихся?</w:t>
      </w:r>
    </w:p>
    <w:p w:rsidR="00AD6F23" w:rsidRPr="00AD6F23" w:rsidRDefault="00AD6F23" w:rsidP="00AD6F23">
      <w:pPr>
        <w:pStyle w:val="220"/>
        <w:keepNext/>
        <w:keepLines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2" w:name="bookmark7"/>
    </w:p>
    <w:p w:rsidR="00AD6F23" w:rsidRDefault="00AD6F23" w:rsidP="00AD6F23">
      <w:pPr>
        <w:pStyle w:val="220"/>
        <w:keepNext/>
        <w:keepLines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Типовые задания</w:t>
      </w:r>
      <w:bookmarkEnd w:id="2"/>
    </w:p>
    <w:p w:rsidR="00B85EBE" w:rsidRPr="00AD6F23" w:rsidRDefault="00B85EBE" w:rsidP="00AD6F23">
      <w:pPr>
        <w:pStyle w:val="220"/>
        <w:keepNext/>
        <w:keepLines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3541E6" w:rsidRDefault="003541E6" w:rsidP="003541E6">
      <w:pPr>
        <w:pStyle w:val="50"/>
        <w:numPr>
          <w:ilvl w:val="0"/>
          <w:numId w:val="21"/>
        </w:numPr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41E6">
        <w:rPr>
          <w:rFonts w:ascii="Times New Roman" w:hAnsi="Times New Roman" w:cs="Times New Roman"/>
          <w:b w:val="0"/>
          <w:sz w:val="24"/>
          <w:szCs w:val="24"/>
        </w:rPr>
        <w:t>Знакомство с особенностями установления психолог</w:t>
      </w:r>
      <w:r>
        <w:rPr>
          <w:rFonts w:ascii="Times New Roman" w:hAnsi="Times New Roman" w:cs="Times New Roman"/>
          <w:b w:val="0"/>
          <w:sz w:val="24"/>
          <w:szCs w:val="24"/>
        </w:rPr>
        <w:t>ического контакта.</w:t>
      </w:r>
    </w:p>
    <w:p w:rsidR="003541E6" w:rsidRDefault="003541E6" w:rsidP="003541E6">
      <w:pPr>
        <w:pStyle w:val="50"/>
        <w:numPr>
          <w:ilvl w:val="0"/>
          <w:numId w:val="21"/>
        </w:numPr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41E6">
        <w:rPr>
          <w:rFonts w:ascii="Times New Roman" w:hAnsi="Times New Roman" w:cs="Times New Roman"/>
          <w:b w:val="0"/>
          <w:sz w:val="24"/>
          <w:szCs w:val="24"/>
        </w:rPr>
        <w:t>Опираясь на результат</w:t>
      </w:r>
      <w:r>
        <w:rPr>
          <w:rFonts w:ascii="Times New Roman" w:hAnsi="Times New Roman" w:cs="Times New Roman"/>
          <w:b w:val="0"/>
          <w:sz w:val="24"/>
          <w:szCs w:val="24"/>
        </w:rPr>
        <w:t>ы наблюдения за поведением детей и подростков</w:t>
      </w:r>
      <w:r w:rsidR="005544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41E6">
        <w:rPr>
          <w:rFonts w:ascii="Times New Roman" w:hAnsi="Times New Roman" w:cs="Times New Roman"/>
          <w:b w:val="0"/>
          <w:sz w:val="24"/>
          <w:szCs w:val="24"/>
        </w:rPr>
        <w:t xml:space="preserve"> составить протоколы наблюдений; </w:t>
      </w:r>
    </w:p>
    <w:p w:rsidR="003541E6" w:rsidRDefault="003541E6" w:rsidP="003541E6">
      <w:pPr>
        <w:pStyle w:val="50"/>
        <w:numPr>
          <w:ilvl w:val="0"/>
          <w:numId w:val="21"/>
        </w:numPr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41E6">
        <w:rPr>
          <w:rFonts w:ascii="Times New Roman" w:hAnsi="Times New Roman" w:cs="Times New Roman"/>
          <w:b w:val="0"/>
          <w:sz w:val="24"/>
          <w:szCs w:val="24"/>
        </w:rPr>
        <w:t>Анализ и составление психологической хар</w:t>
      </w:r>
      <w:r>
        <w:rPr>
          <w:rFonts w:ascii="Times New Roman" w:hAnsi="Times New Roman" w:cs="Times New Roman"/>
          <w:b w:val="0"/>
          <w:sz w:val="24"/>
          <w:szCs w:val="24"/>
        </w:rPr>
        <w:t>актеристики личности: тип темпе</w:t>
      </w:r>
      <w:r w:rsidRPr="003541E6">
        <w:rPr>
          <w:rFonts w:ascii="Times New Roman" w:hAnsi="Times New Roman" w:cs="Times New Roman"/>
          <w:b w:val="0"/>
          <w:sz w:val="24"/>
          <w:szCs w:val="24"/>
        </w:rPr>
        <w:t xml:space="preserve">рамента, тип личности, поведенческие проявления особенностей познавательных процессов и познавательного опыта, поведенческие показатели коммуникативных умений и навыков, мотивации учебной деятельности, проявление характера, способности и т.д. </w:t>
      </w:r>
    </w:p>
    <w:p w:rsidR="003541E6" w:rsidRDefault="003541E6" w:rsidP="003541E6">
      <w:pPr>
        <w:pStyle w:val="50"/>
        <w:numPr>
          <w:ilvl w:val="0"/>
          <w:numId w:val="21"/>
        </w:numPr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41E6">
        <w:rPr>
          <w:rFonts w:ascii="Times New Roman" w:hAnsi="Times New Roman" w:cs="Times New Roman"/>
          <w:b w:val="0"/>
          <w:sz w:val="24"/>
          <w:szCs w:val="24"/>
        </w:rPr>
        <w:t>Наблюдение за процессом исследования п</w:t>
      </w:r>
      <w:r>
        <w:rPr>
          <w:rFonts w:ascii="Times New Roman" w:hAnsi="Times New Roman" w:cs="Times New Roman"/>
          <w:b w:val="0"/>
          <w:sz w:val="24"/>
          <w:szCs w:val="24"/>
        </w:rPr>
        <w:t>ознавательных процессов</w:t>
      </w:r>
      <w:r w:rsidRPr="003541E6">
        <w:rPr>
          <w:rFonts w:ascii="Times New Roman" w:hAnsi="Times New Roman" w:cs="Times New Roman"/>
          <w:b w:val="0"/>
          <w:sz w:val="24"/>
          <w:szCs w:val="24"/>
        </w:rPr>
        <w:t xml:space="preserve">: внимания, </w:t>
      </w:r>
      <w:proofErr w:type="spellStart"/>
      <w:r w:rsidRPr="003541E6">
        <w:rPr>
          <w:rFonts w:ascii="Times New Roman" w:hAnsi="Times New Roman" w:cs="Times New Roman"/>
          <w:b w:val="0"/>
          <w:sz w:val="24"/>
          <w:szCs w:val="24"/>
        </w:rPr>
        <w:t>мнестической</w:t>
      </w:r>
      <w:proofErr w:type="spellEnd"/>
      <w:r w:rsidRPr="003541E6">
        <w:rPr>
          <w:rFonts w:ascii="Times New Roman" w:hAnsi="Times New Roman" w:cs="Times New Roman"/>
          <w:b w:val="0"/>
          <w:sz w:val="24"/>
          <w:szCs w:val="24"/>
        </w:rPr>
        <w:t xml:space="preserve"> деятельности, различных типов мышления; </w:t>
      </w:r>
    </w:p>
    <w:p w:rsidR="003541E6" w:rsidRDefault="003541E6" w:rsidP="003541E6">
      <w:pPr>
        <w:pStyle w:val="50"/>
        <w:numPr>
          <w:ilvl w:val="0"/>
          <w:numId w:val="21"/>
        </w:numPr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41E6">
        <w:rPr>
          <w:rFonts w:ascii="Times New Roman" w:hAnsi="Times New Roman" w:cs="Times New Roman"/>
          <w:b w:val="0"/>
          <w:sz w:val="24"/>
          <w:szCs w:val="24"/>
        </w:rPr>
        <w:t>Наблюдение за процессом организации ис</w:t>
      </w:r>
      <w:r>
        <w:rPr>
          <w:rFonts w:ascii="Times New Roman" w:hAnsi="Times New Roman" w:cs="Times New Roman"/>
          <w:b w:val="0"/>
          <w:sz w:val="24"/>
          <w:szCs w:val="24"/>
        </w:rPr>
        <w:t>следования особенностей эмоцио</w:t>
      </w:r>
      <w:r w:rsidRPr="003541E6">
        <w:rPr>
          <w:rFonts w:ascii="Times New Roman" w:hAnsi="Times New Roman" w:cs="Times New Roman"/>
          <w:b w:val="0"/>
          <w:sz w:val="24"/>
          <w:szCs w:val="24"/>
        </w:rPr>
        <w:t>наль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но-волевой и личностной сфер; </w:t>
      </w:r>
    </w:p>
    <w:p w:rsidR="00CA0AFE" w:rsidRPr="003541E6" w:rsidRDefault="003541E6" w:rsidP="003541E6">
      <w:pPr>
        <w:pStyle w:val="50"/>
        <w:numPr>
          <w:ilvl w:val="0"/>
          <w:numId w:val="21"/>
        </w:numPr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41E6">
        <w:rPr>
          <w:rFonts w:ascii="Times New Roman" w:hAnsi="Times New Roman" w:cs="Times New Roman"/>
          <w:b w:val="0"/>
          <w:sz w:val="24"/>
          <w:szCs w:val="24"/>
        </w:rPr>
        <w:t>Знакомство с процессом анализа и состав</w:t>
      </w:r>
      <w:r>
        <w:rPr>
          <w:rFonts w:ascii="Times New Roman" w:hAnsi="Times New Roman" w:cs="Times New Roman"/>
          <w:b w:val="0"/>
          <w:sz w:val="24"/>
          <w:szCs w:val="24"/>
        </w:rPr>
        <w:t>ление психологического заключе</w:t>
      </w:r>
      <w:r w:rsidRPr="003541E6">
        <w:rPr>
          <w:rFonts w:ascii="Times New Roman" w:hAnsi="Times New Roman" w:cs="Times New Roman"/>
          <w:b w:val="0"/>
          <w:sz w:val="24"/>
          <w:szCs w:val="24"/>
        </w:rPr>
        <w:t>ния по результатам психологического обследования.</w:t>
      </w:r>
    </w:p>
    <w:p w:rsidR="00B85EBE" w:rsidRPr="00AD6F23" w:rsidRDefault="00B85EBE" w:rsidP="00B85EBE">
      <w:pPr>
        <w:pStyle w:val="50"/>
        <w:shd w:val="clear" w:color="auto" w:fill="auto"/>
        <w:spacing w:before="0" w:after="0" w:line="240" w:lineRule="auto"/>
        <w:ind w:left="860" w:right="80"/>
        <w:rPr>
          <w:rFonts w:ascii="Times New Roman" w:hAnsi="Times New Roman" w:cs="Times New Roman"/>
          <w:sz w:val="24"/>
          <w:szCs w:val="24"/>
        </w:rPr>
      </w:pPr>
    </w:p>
    <w:p w:rsidR="00FE3050" w:rsidRDefault="00FE3050" w:rsidP="00AD6F23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F10" w:rsidRDefault="00AD6F23" w:rsidP="00AD6F23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б) критерии оценивания компетенций (результатов)</w:t>
      </w:r>
    </w:p>
    <w:p w:rsidR="003D1F10" w:rsidRPr="003D1F10" w:rsidRDefault="003D1F10" w:rsidP="00AD6F23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D1F10">
        <w:rPr>
          <w:rFonts w:ascii="Times New Roman" w:hAnsi="Times New Roman" w:cs="Times New Roman"/>
          <w:i w:val="0"/>
          <w:sz w:val="24"/>
          <w:szCs w:val="24"/>
        </w:rPr>
        <w:t xml:space="preserve">За </w:t>
      </w:r>
      <w:r w:rsidR="005F0D0C" w:rsidRPr="005F0D0C">
        <w:rPr>
          <w:rFonts w:ascii="Times New Roman" w:hAnsi="Times New Roman" w:cs="Times New Roman"/>
          <w:i w:val="0"/>
          <w:sz w:val="24"/>
          <w:szCs w:val="24"/>
        </w:rPr>
        <w:t>время учебной</w:t>
      </w:r>
      <w:r w:rsidRPr="003D1F10">
        <w:rPr>
          <w:rFonts w:ascii="Times New Roman" w:hAnsi="Times New Roman" w:cs="Times New Roman"/>
          <w:i w:val="0"/>
          <w:sz w:val="24"/>
          <w:szCs w:val="24"/>
        </w:rPr>
        <w:t xml:space="preserve"> практики студент должен:</w:t>
      </w:r>
    </w:p>
    <w:p w:rsidR="003D1F10" w:rsidRPr="00AD6F23" w:rsidRDefault="003D1F10" w:rsidP="00AD6F23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F10" w:rsidRDefault="003D1F10" w:rsidP="003D1F10">
      <w:pPr>
        <w:pStyle w:val="6"/>
        <w:numPr>
          <w:ilvl w:val="0"/>
          <w:numId w:val="23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3D1F10">
        <w:rPr>
          <w:rFonts w:ascii="Times New Roman" w:hAnsi="Times New Roman" w:cs="Times New Roman"/>
          <w:sz w:val="24"/>
          <w:szCs w:val="24"/>
        </w:rPr>
        <w:t>Овладеть навыками планирования профессиональной деятельности: - научиться понимать запрос и подбирать д</w:t>
      </w:r>
      <w:r>
        <w:rPr>
          <w:rFonts w:ascii="Times New Roman" w:hAnsi="Times New Roman" w:cs="Times New Roman"/>
          <w:sz w:val="24"/>
          <w:szCs w:val="24"/>
        </w:rPr>
        <w:t>иагностические методики в соответствии с его содержанием;</w:t>
      </w:r>
    </w:p>
    <w:p w:rsidR="003D1F10" w:rsidRDefault="003D1F10" w:rsidP="003D1F10">
      <w:pPr>
        <w:pStyle w:val="6"/>
        <w:numPr>
          <w:ilvl w:val="0"/>
          <w:numId w:val="23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3D1F10">
        <w:rPr>
          <w:rFonts w:ascii="Times New Roman" w:hAnsi="Times New Roman" w:cs="Times New Roman"/>
          <w:sz w:val="24"/>
          <w:szCs w:val="24"/>
        </w:rPr>
        <w:t>получить представление об особенностях составления психологического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за-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его структуры; </w:t>
      </w:r>
    </w:p>
    <w:p w:rsidR="003D1F10" w:rsidRDefault="003D1F10" w:rsidP="003D1F10">
      <w:pPr>
        <w:pStyle w:val="6"/>
        <w:numPr>
          <w:ilvl w:val="0"/>
          <w:numId w:val="23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3D1F10">
        <w:rPr>
          <w:rFonts w:ascii="Times New Roman" w:hAnsi="Times New Roman" w:cs="Times New Roman"/>
          <w:sz w:val="24"/>
          <w:szCs w:val="24"/>
        </w:rPr>
        <w:t>получить представление об особенн</w:t>
      </w:r>
      <w:r>
        <w:rPr>
          <w:rFonts w:ascii="Times New Roman" w:hAnsi="Times New Roman" w:cs="Times New Roman"/>
          <w:sz w:val="24"/>
          <w:szCs w:val="24"/>
        </w:rPr>
        <w:t xml:space="preserve">остях работы с документацией. </w:t>
      </w:r>
    </w:p>
    <w:p w:rsidR="003D1F10" w:rsidRDefault="003D1F10" w:rsidP="003D1F10">
      <w:pPr>
        <w:pStyle w:val="6"/>
        <w:numPr>
          <w:ilvl w:val="0"/>
          <w:numId w:val="23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3D1F10">
        <w:rPr>
          <w:rFonts w:ascii="Times New Roman" w:hAnsi="Times New Roman" w:cs="Times New Roman"/>
          <w:sz w:val="24"/>
          <w:szCs w:val="24"/>
        </w:rPr>
        <w:t xml:space="preserve"> Овладеть организационными навыками к</w:t>
      </w:r>
      <w:r>
        <w:rPr>
          <w:rFonts w:ascii="Times New Roman" w:hAnsi="Times New Roman" w:cs="Times New Roman"/>
          <w:sz w:val="24"/>
          <w:szCs w:val="24"/>
        </w:rPr>
        <w:t>ультуры и умениями, необходимы</w:t>
      </w:r>
      <w:r w:rsidRPr="003D1F10">
        <w:rPr>
          <w:rFonts w:ascii="Times New Roman" w:hAnsi="Times New Roman" w:cs="Times New Roman"/>
          <w:sz w:val="24"/>
          <w:szCs w:val="24"/>
        </w:rPr>
        <w:t>ми в профессиональной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клинического психолога: </w:t>
      </w:r>
    </w:p>
    <w:p w:rsidR="003D1F10" w:rsidRDefault="003D1F10" w:rsidP="003D1F10">
      <w:pPr>
        <w:pStyle w:val="6"/>
        <w:numPr>
          <w:ilvl w:val="0"/>
          <w:numId w:val="23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3D1F10">
        <w:rPr>
          <w:rFonts w:ascii="Times New Roman" w:hAnsi="Times New Roman" w:cs="Times New Roman"/>
          <w:sz w:val="24"/>
          <w:szCs w:val="24"/>
        </w:rPr>
        <w:t>подготовить места занятий, инвентарь и обор</w:t>
      </w:r>
      <w:r>
        <w:rPr>
          <w:rFonts w:ascii="Times New Roman" w:hAnsi="Times New Roman" w:cs="Times New Roman"/>
          <w:sz w:val="24"/>
          <w:szCs w:val="24"/>
        </w:rPr>
        <w:t>удование в соответствии с зада</w:t>
      </w:r>
      <w:r w:rsidRPr="003D1F10">
        <w:rPr>
          <w:rFonts w:ascii="Times New Roman" w:hAnsi="Times New Roman" w:cs="Times New Roman"/>
          <w:sz w:val="24"/>
          <w:szCs w:val="24"/>
        </w:rPr>
        <w:t>чами запроса и</w:t>
      </w:r>
      <w:r>
        <w:rPr>
          <w:rFonts w:ascii="Times New Roman" w:hAnsi="Times New Roman" w:cs="Times New Roman"/>
          <w:sz w:val="24"/>
          <w:szCs w:val="24"/>
        </w:rPr>
        <w:t xml:space="preserve"> наблюдения и  обследования; </w:t>
      </w:r>
    </w:p>
    <w:p w:rsidR="003D1F10" w:rsidRDefault="003D1F10" w:rsidP="003D1F10">
      <w:pPr>
        <w:pStyle w:val="6"/>
        <w:numPr>
          <w:ilvl w:val="0"/>
          <w:numId w:val="23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3D1F10">
        <w:rPr>
          <w:rFonts w:ascii="Times New Roman" w:hAnsi="Times New Roman" w:cs="Times New Roman"/>
          <w:sz w:val="24"/>
          <w:szCs w:val="24"/>
        </w:rPr>
        <w:t>применять на практике р</w:t>
      </w:r>
      <w:r>
        <w:rPr>
          <w:rFonts w:ascii="Times New Roman" w:hAnsi="Times New Roman" w:cs="Times New Roman"/>
          <w:sz w:val="24"/>
          <w:szCs w:val="24"/>
        </w:rPr>
        <w:t xml:space="preserve">азличные методы исследования. </w:t>
      </w:r>
    </w:p>
    <w:p w:rsidR="003D1F10" w:rsidRDefault="003D1F10" w:rsidP="003D1F10">
      <w:pPr>
        <w:pStyle w:val="6"/>
        <w:numPr>
          <w:ilvl w:val="0"/>
          <w:numId w:val="23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3D1F10">
        <w:rPr>
          <w:rFonts w:ascii="Times New Roman" w:hAnsi="Times New Roman" w:cs="Times New Roman"/>
          <w:sz w:val="24"/>
          <w:szCs w:val="24"/>
        </w:rPr>
        <w:t xml:space="preserve"> Овладеть умениями и навыками предъявления стимульного материала во время обследования:  выбирать и использовать методики п</w:t>
      </w:r>
      <w:r>
        <w:rPr>
          <w:rFonts w:ascii="Times New Roman" w:hAnsi="Times New Roman" w:cs="Times New Roman"/>
          <w:sz w:val="24"/>
          <w:szCs w:val="24"/>
        </w:rPr>
        <w:t>сихологического обследования</w:t>
      </w:r>
      <w:r w:rsidRPr="003D1F10">
        <w:rPr>
          <w:rFonts w:ascii="Times New Roman" w:hAnsi="Times New Roman" w:cs="Times New Roman"/>
          <w:sz w:val="24"/>
          <w:szCs w:val="24"/>
        </w:rPr>
        <w:t>;</w:t>
      </w:r>
    </w:p>
    <w:p w:rsidR="003D1F10" w:rsidRDefault="003D1F10" w:rsidP="003D1F10">
      <w:pPr>
        <w:pStyle w:val="6"/>
        <w:numPr>
          <w:ilvl w:val="0"/>
          <w:numId w:val="23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3D1F10">
        <w:rPr>
          <w:rFonts w:ascii="Times New Roman" w:hAnsi="Times New Roman" w:cs="Times New Roman"/>
          <w:sz w:val="24"/>
          <w:szCs w:val="24"/>
        </w:rPr>
        <w:t xml:space="preserve">  правильно предъявлять инструкцию выбранной методики;</w:t>
      </w:r>
    </w:p>
    <w:p w:rsidR="003D1F10" w:rsidRDefault="003D1F10" w:rsidP="003D1F10">
      <w:pPr>
        <w:pStyle w:val="6"/>
        <w:numPr>
          <w:ilvl w:val="0"/>
          <w:numId w:val="23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3D1F10">
        <w:rPr>
          <w:rFonts w:ascii="Times New Roman" w:hAnsi="Times New Roman" w:cs="Times New Roman"/>
          <w:sz w:val="24"/>
          <w:szCs w:val="24"/>
        </w:rPr>
        <w:t>учитывать актуаль</w:t>
      </w:r>
      <w:r>
        <w:rPr>
          <w:rFonts w:ascii="Times New Roman" w:hAnsi="Times New Roman" w:cs="Times New Roman"/>
          <w:sz w:val="24"/>
          <w:szCs w:val="24"/>
        </w:rPr>
        <w:t>ное состояние и потенциальные возможности;</w:t>
      </w:r>
    </w:p>
    <w:p w:rsidR="003D1F10" w:rsidRDefault="003D1F10" w:rsidP="003D1F10">
      <w:pPr>
        <w:pStyle w:val="6"/>
        <w:numPr>
          <w:ilvl w:val="0"/>
          <w:numId w:val="23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3D1F10">
        <w:rPr>
          <w:rFonts w:ascii="Times New Roman" w:hAnsi="Times New Roman" w:cs="Times New Roman"/>
          <w:sz w:val="24"/>
          <w:szCs w:val="24"/>
        </w:rPr>
        <w:t>Овладеть умениями и навыками психологического а</w:t>
      </w:r>
      <w:r>
        <w:rPr>
          <w:rFonts w:ascii="Times New Roman" w:hAnsi="Times New Roman" w:cs="Times New Roman"/>
          <w:sz w:val="24"/>
          <w:szCs w:val="24"/>
        </w:rPr>
        <w:t>нализа;</w:t>
      </w:r>
    </w:p>
    <w:p w:rsidR="00AD6F23" w:rsidRPr="003D1F10" w:rsidRDefault="003D1F10" w:rsidP="003D1F10">
      <w:pPr>
        <w:pStyle w:val="6"/>
        <w:numPr>
          <w:ilvl w:val="0"/>
          <w:numId w:val="23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D1F10">
        <w:rPr>
          <w:rFonts w:ascii="Times New Roman" w:hAnsi="Times New Roman" w:cs="Times New Roman"/>
          <w:sz w:val="24"/>
          <w:szCs w:val="24"/>
        </w:rPr>
        <w:t>уметь анализировать основные стороны д</w:t>
      </w:r>
      <w:r>
        <w:rPr>
          <w:rFonts w:ascii="Times New Roman" w:hAnsi="Times New Roman" w:cs="Times New Roman"/>
          <w:sz w:val="24"/>
          <w:szCs w:val="24"/>
        </w:rPr>
        <w:t>еятельности клинического психо</w:t>
      </w:r>
      <w:r w:rsidRPr="003D1F10">
        <w:rPr>
          <w:rFonts w:ascii="Times New Roman" w:hAnsi="Times New Roman" w:cs="Times New Roman"/>
          <w:sz w:val="24"/>
          <w:szCs w:val="24"/>
        </w:rPr>
        <w:t>лога, фиксировать психологические приемы и особенности поведения клиента (пациента);  научиться обрабатывать полученные данные для психологического</w:t>
      </w:r>
      <w:r w:rsidRPr="003D1F10">
        <w:rPr>
          <w:rFonts w:ascii="Times New Roman" w:hAnsi="Times New Roman" w:cs="Times New Roman"/>
          <w:sz w:val="24"/>
          <w:szCs w:val="24"/>
        </w:rPr>
        <w:sym w:font="Symbol" w:char="F02D"/>
      </w:r>
      <w:r w:rsidRPr="003D1F10">
        <w:rPr>
          <w:rFonts w:ascii="Times New Roman" w:hAnsi="Times New Roman" w:cs="Times New Roman"/>
          <w:sz w:val="24"/>
          <w:szCs w:val="24"/>
        </w:rPr>
        <w:t xml:space="preserve"> заключения</w:t>
      </w:r>
    </w:p>
    <w:p w:rsidR="00AD6F23" w:rsidRPr="00AD6F23" w:rsidRDefault="00AD6F23" w:rsidP="00AD6F23">
      <w:pPr>
        <w:pStyle w:val="6"/>
        <w:shd w:val="clear" w:color="auto" w:fill="auto"/>
        <w:tabs>
          <w:tab w:val="left" w:pos="936"/>
        </w:tabs>
        <w:spacing w:line="240" w:lineRule="auto"/>
        <w:ind w:left="20" w:right="3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D6F23" w:rsidRDefault="00AD6F23" w:rsidP="00AD6F23">
      <w:pPr>
        <w:pStyle w:val="61"/>
        <w:shd w:val="clear" w:color="auto" w:fill="auto"/>
        <w:tabs>
          <w:tab w:val="left" w:pos="34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в) описание шкалы оценивания</w:t>
      </w:r>
    </w:p>
    <w:p w:rsidR="008F3D25" w:rsidRDefault="003541E6" w:rsidP="00346045">
      <w:pPr>
        <w:pStyle w:val="6"/>
        <w:shd w:val="clear" w:color="auto" w:fill="auto"/>
        <w:tabs>
          <w:tab w:val="left" w:pos="936"/>
        </w:tabs>
        <w:spacing w:line="240" w:lineRule="auto"/>
        <w:ind w:right="3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1E6">
        <w:rPr>
          <w:rFonts w:ascii="Times New Roman" w:hAnsi="Times New Roman" w:cs="Times New Roman"/>
          <w:sz w:val="24"/>
          <w:szCs w:val="24"/>
        </w:rPr>
        <w:t>Итоговая аттестация: зачет, который проводится в</w:t>
      </w:r>
      <w:r w:rsidR="00346045">
        <w:rPr>
          <w:rFonts w:ascii="Times New Roman" w:hAnsi="Times New Roman" w:cs="Times New Roman"/>
          <w:sz w:val="24"/>
          <w:szCs w:val="24"/>
        </w:rPr>
        <w:t xml:space="preserve"> устной форме, в виде собеседо</w:t>
      </w:r>
      <w:r w:rsidRPr="003541E6">
        <w:rPr>
          <w:rFonts w:ascii="Times New Roman" w:hAnsi="Times New Roman" w:cs="Times New Roman"/>
          <w:sz w:val="24"/>
          <w:szCs w:val="24"/>
        </w:rPr>
        <w:t xml:space="preserve">вания по содержанию письменных отчетов на итоговой конференции по практике. </w:t>
      </w:r>
    </w:p>
    <w:p w:rsidR="008F3D25" w:rsidRDefault="008F3D25" w:rsidP="003541E6">
      <w:pPr>
        <w:pStyle w:val="6"/>
        <w:shd w:val="clear" w:color="auto" w:fill="auto"/>
        <w:tabs>
          <w:tab w:val="left" w:pos="936"/>
        </w:tabs>
        <w:spacing w:line="240" w:lineRule="auto"/>
        <w:ind w:left="380" w:righ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3D25" w:rsidRPr="00F61D14" w:rsidRDefault="003541E6" w:rsidP="003541E6">
      <w:pPr>
        <w:pStyle w:val="6"/>
        <w:shd w:val="clear" w:color="auto" w:fill="auto"/>
        <w:tabs>
          <w:tab w:val="left" w:pos="936"/>
        </w:tabs>
        <w:spacing w:line="240" w:lineRule="auto"/>
        <w:ind w:left="380" w:right="38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D14">
        <w:rPr>
          <w:rFonts w:ascii="Times New Roman" w:hAnsi="Times New Roman" w:cs="Times New Roman"/>
          <w:i/>
          <w:sz w:val="24"/>
          <w:szCs w:val="24"/>
        </w:rPr>
        <w:t xml:space="preserve">Критерии оценки: </w:t>
      </w:r>
    </w:p>
    <w:p w:rsidR="003541E6" w:rsidRPr="003541E6" w:rsidRDefault="003541E6" w:rsidP="00036C71">
      <w:pPr>
        <w:pStyle w:val="6"/>
        <w:numPr>
          <w:ilvl w:val="0"/>
          <w:numId w:val="25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3541E6">
        <w:rPr>
          <w:rFonts w:ascii="Times New Roman" w:hAnsi="Times New Roman" w:cs="Times New Roman"/>
          <w:sz w:val="24"/>
          <w:szCs w:val="24"/>
        </w:rPr>
        <w:t>При оценке принимается во внимание</w:t>
      </w:r>
      <w:r w:rsidR="00036C71">
        <w:rPr>
          <w:rFonts w:ascii="Times New Roman" w:hAnsi="Times New Roman" w:cs="Times New Roman"/>
          <w:sz w:val="24"/>
          <w:szCs w:val="24"/>
        </w:rPr>
        <w:t>;</w:t>
      </w:r>
      <w:r w:rsidRPr="00354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1E6" w:rsidRPr="003541E6" w:rsidRDefault="003541E6" w:rsidP="00036C71">
      <w:pPr>
        <w:pStyle w:val="6"/>
        <w:numPr>
          <w:ilvl w:val="0"/>
          <w:numId w:val="25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3541E6">
        <w:rPr>
          <w:rFonts w:ascii="Times New Roman" w:hAnsi="Times New Roman" w:cs="Times New Roman"/>
          <w:sz w:val="24"/>
          <w:szCs w:val="24"/>
        </w:rPr>
        <w:t>Соблюдение</w:t>
      </w:r>
      <w:r w:rsidR="00036C71">
        <w:rPr>
          <w:rFonts w:ascii="Times New Roman" w:hAnsi="Times New Roman" w:cs="Times New Roman"/>
          <w:sz w:val="24"/>
          <w:szCs w:val="24"/>
        </w:rPr>
        <w:t xml:space="preserve"> учебной и трудовой дисциплины;</w:t>
      </w:r>
    </w:p>
    <w:p w:rsidR="003541E6" w:rsidRPr="003541E6" w:rsidRDefault="003541E6" w:rsidP="00036C71">
      <w:pPr>
        <w:pStyle w:val="6"/>
        <w:numPr>
          <w:ilvl w:val="0"/>
          <w:numId w:val="25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3541E6">
        <w:rPr>
          <w:rFonts w:ascii="Times New Roman" w:hAnsi="Times New Roman" w:cs="Times New Roman"/>
          <w:sz w:val="24"/>
          <w:szCs w:val="24"/>
        </w:rPr>
        <w:t>Познавательная активность студента в процессе</w:t>
      </w:r>
      <w:r w:rsidR="008F3D25">
        <w:rPr>
          <w:rFonts w:ascii="Times New Roman" w:hAnsi="Times New Roman" w:cs="Times New Roman"/>
          <w:sz w:val="24"/>
          <w:szCs w:val="24"/>
        </w:rPr>
        <w:t xml:space="preserve"> прохождения практики, отмечен</w:t>
      </w:r>
      <w:r w:rsidRPr="003541E6">
        <w:rPr>
          <w:rFonts w:ascii="Times New Roman" w:hAnsi="Times New Roman" w:cs="Times New Roman"/>
          <w:sz w:val="24"/>
          <w:szCs w:val="24"/>
        </w:rPr>
        <w:t>ная руков</w:t>
      </w:r>
      <w:r w:rsidR="00036C71">
        <w:rPr>
          <w:rFonts w:ascii="Times New Roman" w:hAnsi="Times New Roman" w:cs="Times New Roman"/>
          <w:sz w:val="24"/>
          <w:szCs w:val="24"/>
        </w:rPr>
        <w:t>одителем;</w:t>
      </w:r>
    </w:p>
    <w:p w:rsidR="003541E6" w:rsidRPr="003541E6" w:rsidRDefault="003541E6" w:rsidP="00036C71">
      <w:pPr>
        <w:pStyle w:val="6"/>
        <w:numPr>
          <w:ilvl w:val="0"/>
          <w:numId w:val="25"/>
        </w:numPr>
        <w:shd w:val="clear" w:color="auto" w:fill="auto"/>
        <w:tabs>
          <w:tab w:val="left" w:pos="936"/>
        </w:tabs>
        <w:spacing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3541E6">
        <w:rPr>
          <w:rFonts w:ascii="Times New Roman" w:hAnsi="Times New Roman" w:cs="Times New Roman"/>
          <w:sz w:val="24"/>
          <w:szCs w:val="24"/>
        </w:rPr>
        <w:t>Своевременность пре</w:t>
      </w:r>
      <w:r w:rsidR="00036C71">
        <w:rPr>
          <w:rFonts w:ascii="Times New Roman" w:hAnsi="Times New Roman" w:cs="Times New Roman"/>
          <w:sz w:val="24"/>
          <w:szCs w:val="24"/>
        </w:rPr>
        <w:t>доставления письменного отчета;</w:t>
      </w:r>
    </w:p>
    <w:p w:rsidR="008F3D25" w:rsidRDefault="003541E6" w:rsidP="00036C71">
      <w:pPr>
        <w:pStyle w:val="61"/>
        <w:numPr>
          <w:ilvl w:val="0"/>
          <w:numId w:val="25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541E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Качество защиты отчета на итоговой конференции по практике. </w:t>
      </w:r>
    </w:p>
    <w:p w:rsidR="008F3D25" w:rsidRDefault="008F3D25" w:rsidP="008F3D25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F61D14" w:rsidRDefault="00F61D14" w:rsidP="00F61D14">
      <w:pPr>
        <w:jc w:val="both"/>
      </w:pPr>
      <w:r>
        <w:t>По окончании практики студент должен сдать зачет (защита отчёта). Основанием для допуска студента к зачету по практике являются полностью оформленный отчет.</w:t>
      </w:r>
    </w:p>
    <w:p w:rsidR="00F61D14" w:rsidRDefault="00F61D14" w:rsidP="00F61D14">
      <w:pPr>
        <w:jc w:val="both"/>
      </w:pPr>
    </w:p>
    <w:p w:rsidR="00F61D14" w:rsidRDefault="00F61D14" w:rsidP="00F61D14">
      <w:pPr>
        <w:jc w:val="both"/>
      </w:pPr>
      <w:r>
        <w:tab/>
        <w:t xml:space="preserve">Защита отчета по практике (зачет) проводится перед комиссией (руководителем практики) в установленный кафедрой день в соответствии с календарным графиком учебного процесса. Защита отчета по практике, как правило, состоит в коротком докладе (2-3 минуты) студента и ответах на вопросы по существу отчета. Защита проводится с дифференцированной оценкой по 5-бальной шкале с учетом ответов на вопросы и качества представленного отчета. </w:t>
      </w:r>
    </w:p>
    <w:p w:rsidR="00F61D14" w:rsidRPr="003541E6" w:rsidRDefault="00F61D14" w:rsidP="00F61D14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541E6">
        <w:rPr>
          <w:rFonts w:ascii="Times New Roman" w:hAnsi="Times New Roman" w:cs="Times New Roman"/>
          <w:b w:val="0"/>
          <w:i w:val="0"/>
          <w:sz w:val="24"/>
          <w:szCs w:val="24"/>
        </w:rPr>
        <w:t>На зачете студент должен продемонстрировать понимание различий узкоспециальных задач, решаемых клиническим психологом при оказании психодиагностической,  консультативной и коррекционной помощи, понимание административно-правового регламента деятельности специалиста. Студент считается аттестованным при посещении всех запланированных учебных баз и выполнении всех вышеперечисленных требований. Студент считается не аттестованным при посещении только одной из предложенных базовых учреждений. В случае не аттестации студ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ент составляет дальнейший марш</w:t>
      </w:r>
      <w:r w:rsidRPr="003541E6">
        <w:rPr>
          <w:rFonts w:ascii="Times New Roman" w:hAnsi="Times New Roman" w:cs="Times New Roman"/>
          <w:b w:val="0"/>
          <w:i w:val="0"/>
          <w:sz w:val="24"/>
          <w:szCs w:val="24"/>
        </w:rPr>
        <w:t>рут отработки практики непосредственно с руководителем практики, закрепленным за его группой, либо с сотрудником кафедры, ответственным за практику. В случае не своевременной ликвидации задолженности по освоению программы учебно-ознакомительной практики он не допускается до сессии. Не позднее установленного планом срока после окончания практики в качестве отчетных документов студенты должны предоставить руководителю группы отчет о прохождении учебно-ознакомительной практики соответствующего требованиям программы практики, а также изложить проблемные стороны практики и предложения по их устранению. Ответственный за реализацию задач практики преподаватель составляет общий отчет о прохождении практики студентами курса на основании документов, предоставленных студентом, результатов итоговой конференции с у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четом мнений и пожеланий препо</w:t>
      </w:r>
      <w:r w:rsidRPr="003541E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давателей, курировавших группы студентов, не позднее чем через </w:t>
      </w:r>
      <w:r w:rsidR="00BB4056">
        <w:rPr>
          <w:rFonts w:ascii="Times New Roman" w:hAnsi="Times New Roman" w:cs="Times New Roman"/>
          <w:b w:val="0"/>
          <w:i w:val="0"/>
          <w:sz w:val="24"/>
          <w:szCs w:val="24"/>
        </w:rPr>
        <w:t>месяц после окончания практики.</w:t>
      </w:r>
    </w:p>
    <w:p w:rsidR="00F61D14" w:rsidRDefault="00F61D14" w:rsidP="00F61D14">
      <w:pPr>
        <w:jc w:val="both"/>
      </w:pPr>
      <w:r>
        <w:tab/>
        <w:t>При оценке работы студента принимается во внимание характеристика, данная ему руководителем практики (или руководителем от предприятия).</w:t>
      </w:r>
    </w:p>
    <w:p w:rsidR="00F61D14" w:rsidRDefault="00F61D14" w:rsidP="00F61D14">
      <w:pPr>
        <w:jc w:val="both"/>
      </w:pPr>
      <w:r>
        <w:tab/>
        <w:t>Оценка проставляется в ведомость, зачетную книжку студента. Оценку зачета по практике вносят также в «Приложение к диплому специалиста».</w:t>
      </w:r>
    </w:p>
    <w:p w:rsidR="00A06FB0" w:rsidRDefault="00F61D14" w:rsidP="00A06FB0">
      <w:pPr>
        <w:jc w:val="both"/>
      </w:pPr>
      <w:r>
        <w:tab/>
        <w:t>Студент, не выполнивший программу практики, получивший отрицательный отзыв о работе и неудовлетворительную оценку при защите отчета либо не защитивший отчет в установленный срок, не допускается к дипломному проектированию и может быть отчислен из института за академическую задолженность. В случае уважительной причины студент направляется на практику вторично в свободное от учебы время.</w:t>
      </w:r>
    </w:p>
    <w:p w:rsidR="00A06FB0" w:rsidRDefault="00A06FB0" w:rsidP="00A06FB0">
      <w:pPr>
        <w:jc w:val="both"/>
      </w:pPr>
    </w:p>
    <w:p w:rsidR="00AD6F23" w:rsidRPr="00A06FB0" w:rsidRDefault="00A06FB0" w:rsidP="00A06FB0">
      <w:pPr>
        <w:jc w:val="both"/>
      </w:pPr>
      <w:r w:rsidRPr="00EA24BD">
        <w:rPr>
          <w:b/>
        </w:rPr>
        <w:lastRenderedPageBreak/>
        <w:t>10.4</w:t>
      </w:r>
      <w:r>
        <w:t xml:space="preserve"> </w:t>
      </w:r>
      <w:r w:rsidR="00AD6F23" w:rsidRPr="00D04DC7">
        <w:rPr>
          <w:b/>
        </w:rPr>
        <w:t>Методические материалы, определяющие процедуры оценивания знаний, умений и навыков и (или) опыта деятельности, характеризующие этапы формирования компетенций</w:t>
      </w:r>
    </w:p>
    <w:p w:rsidR="00AD6F23" w:rsidRDefault="00AD6F23" w:rsidP="00AD6F23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DC7" w:rsidRPr="00D04DC7" w:rsidRDefault="00AF75C4" w:rsidP="00D04DC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DC7">
        <w:rPr>
          <w:rFonts w:ascii="Times New Roman" w:hAnsi="Times New Roman" w:cs="Times New Roman"/>
          <w:i/>
          <w:sz w:val="24"/>
          <w:szCs w:val="24"/>
        </w:rPr>
        <w:t>Обязанности руководителя</w:t>
      </w:r>
      <w:r w:rsidR="00D04DC7" w:rsidRPr="00D04DC7">
        <w:rPr>
          <w:rFonts w:ascii="Times New Roman" w:hAnsi="Times New Roman" w:cs="Times New Roman"/>
          <w:i/>
          <w:sz w:val="24"/>
          <w:szCs w:val="24"/>
        </w:rPr>
        <w:t xml:space="preserve"> практики.</w:t>
      </w:r>
    </w:p>
    <w:p w:rsidR="003376D0" w:rsidRPr="00EA24BD" w:rsidRDefault="00D04DC7" w:rsidP="00D04DC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A24BD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Руководитель практики обязан: </w:t>
      </w:r>
    </w:p>
    <w:p w:rsidR="003376D0" w:rsidRDefault="00D04DC7" w:rsidP="00AF75C4">
      <w:pPr>
        <w:pStyle w:val="6"/>
        <w:numPr>
          <w:ilvl w:val="0"/>
          <w:numId w:val="26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04DC7">
        <w:rPr>
          <w:rFonts w:ascii="Times New Roman" w:hAnsi="Times New Roman" w:cs="Times New Roman"/>
          <w:sz w:val="24"/>
          <w:szCs w:val="24"/>
        </w:rPr>
        <w:t xml:space="preserve">Изучить программу по проведению практики. </w:t>
      </w:r>
    </w:p>
    <w:p w:rsidR="003376D0" w:rsidRDefault="00D04DC7" w:rsidP="00AF75C4">
      <w:pPr>
        <w:pStyle w:val="6"/>
        <w:numPr>
          <w:ilvl w:val="0"/>
          <w:numId w:val="26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04DC7">
        <w:rPr>
          <w:rFonts w:ascii="Times New Roman" w:hAnsi="Times New Roman" w:cs="Times New Roman"/>
          <w:sz w:val="24"/>
          <w:szCs w:val="24"/>
        </w:rPr>
        <w:t xml:space="preserve">Ознакомиться с группой студентов, направляемых на практику под его руководство. </w:t>
      </w:r>
    </w:p>
    <w:p w:rsidR="003376D0" w:rsidRDefault="003376D0" w:rsidP="00AF75C4">
      <w:pPr>
        <w:pStyle w:val="6"/>
        <w:numPr>
          <w:ilvl w:val="0"/>
          <w:numId w:val="26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4DC7" w:rsidRPr="00D04DC7">
        <w:rPr>
          <w:rFonts w:ascii="Times New Roman" w:hAnsi="Times New Roman" w:cs="Times New Roman"/>
          <w:sz w:val="24"/>
          <w:szCs w:val="24"/>
        </w:rPr>
        <w:t>оставить г</w:t>
      </w:r>
      <w:r>
        <w:rPr>
          <w:rFonts w:ascii="Times New Roman" w:hAnsi="Times New Roman" w:cs="Times New Roman"/>
          <w:sz w:val="24"/>
          <w:szCs w:val="24"/>
        </w:rPr>
        <w:t>рафик прохождения практики сту</w:t>
      </w:r>
      <w:r w:rsidR="00D04DC7" w:rsidRPr="00D04DC7">
        <w:rPr>
          <w:rFonts w:ascii="Times New Roman" w:hAnsi="Times New Roman" w:cs="Times New Roman"/>
          <w:sz w:val="24"/>
          <w:szCs w:val="24"/>
        </w:rPr>
        <w:t xml:space="preserve">дентами, распределить их по рабочим местам. </w:t>
      </w:r>
    </w:p>
    <w:p w:rsidR="003376D0" w:rsidRDefault="00D04DC7" w:rsidP="00AF75C4">
      <w:pPr>
        <w:pStyle w:val="6"/>
        <w:numPr>
          <w:ilvl w:val="0"/>
          <w:numId w:val="26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04DC7">
        <w:rPr>
          <w:rFonts w:ascii="Times New Roman" w:hAnsi="Times New Roman" w:cs="Times New Roman"/>
          <w:sz w:val="24"/>
          <w:szCs w:val="24"/>
        </w:rPr>
        <w:t xml:space="preserve">Ознакомить студентов с организацией работы на конкретном рабочем месте. </w:t>
      </w:r>
    </w:p>
    <w:p w:rsidR="003376D0" w:rsidRDefault="00D04DC7" w:rsidP="00AF75C4">
      <w:pPr>
        <w:pStyle w:val="6"/>
        <w:numPr>
          <w:ilvl w:val="0"/>
          <w:numId w:val="26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04DC7">
        <w:rPr>
          <w:rFonts w:ascii="Times New Roman" w:hAnsi="Times New Roman" w:cs="Times New Roman"/>
          <w:sz w:val="24"/>
          <w:szCs w:val="24"/>
        </w:rPr>
        <w:t>Осуществлять постоянный контроль за работой студентов-практикантов на рабочем месте.</w:t>
      </w:r>
    </w:p>
    <w:p w:rsidR="003376D0" w:rsidRDefault="003376D0" w:rsidP="00AF75C4">
      <w:pPr>
        <w:pStyle w:val="6"/>
        <w:numPr>
          <w:ilvl w:val="0"/>
          <w:numId w:val="26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DC7" w:rsidRPr="00D04DC7">
        <w:rPr>
          <w:rFonts w:ascii="Times New Roman" w:hAnsi="Times New Roman" w:cs="Times New Roman"/>
          <w:sz w:val="24"/>
          <w:szCs w:val="24"/>
        </w:rPr>
        <w:t xml:space="preserve">Оказывать консультативную помощь по вопросам программы практики. </w:t>
      </w:r>
    </w:p>
    <w:p w:rsidR="003376D0" w:rsidRDefault="00D04DC7" w:rsidP="00AF75C4">
      <w:pPr>
        <w:pStyle w:val="6"/>
        <w:numPr>
          <w:ilvl w:val="0"/>
          <w:numId w:val="26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04DC7">
        <w:rPr>
          <w:rFonts w:ascii="Times New Roman" w:hAnsi="Times New Roman" w:cs="Times New Roman"/>
          <w:sz w:val="24"/>
          <w:szCs w:val="24"/>
        </w:rPr>
        <w:t>Осуществлять контроль за ведением студентами-пр</w:t>
      </w:r>
      <w:r w:rsidR="003376D0">
        <w:rPr>
          <w:rFonts w:ascii="Times New Roman" w:hAnsi="Times New Roman" w:cs="Times New Roman"/>
          <w:sz w:val="24"/>
          <w:szCs w:val="24"/>
        </w:rPr>
        <w:t>актикантами отчетной документа</w:t>
      </w:r>
      <w:r w:rsidRPr="00D04DC7">
        <w:rPr>
          <w:rFonts w:ascii="Times New Roman" w:hAnsi="Times New Roman" w:cs="Times New Roman"/>
          <w:sz w:val="24"/>
          <w:szCs w:val="24"/>
        </w:rPr>
        <w:t xml:space="preserve">ции, дневника практики, соблюдением производственной дисциплины. </w:t>
      </w:r>
    </w:p>
    <w:p w:rsidR="003376D0" w:rsidRDefault="003376D0" w:rsidP="00AF75C4">
      <w:pPr>
        <w:pStyle w:val="6"/>
        <w:numPr>
          <w:ilvl w:val="0"/>
          <w:numId w:val="26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руководству кафедры</w:t>
      </w:r>
      <w:r w:rsidR="00D04DC7" w:rsidRPr="00D04DC7">
        <w:rPr>
          <w:rFonts w:ascii="Times New Roman" w:hAnsi="Times New Roman" w:cs="Times New Roman"/>
          <w:sz w:val="24"/>
          <w:szCs w:val="24"/>
        </w:rPr>
        <w:t xml:space="preserve"> о всех случаях нарушений студентами правил внутреннего трудового распорядка и наложения на них дисциплинарных взысканий. </w:t>
      </w:r>
    </w:p>
    <w:p w:rsidR="003376D0" w:rsidRDefault="00D04DC7" w:rsidP="00AF75C4">
      <w:pPr>
        <w:pStyle w:val="6"/>
        <w:numPr>
          <w:ilvl w:val="0"/>
          <w:numId w:val="26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04DC7">
        <w:rPr>
          <w:rFonts w:ascii="Times New Roman" w:hAnsi="Times New Roman" w:cs="Times New Roman"/>
          <w:sz w:val="24"/>
          <w:szCs w:val="24"/>
        </w:rPr>
        <w:t xml:space="preserve">Осуществлять учет работы студентов-практикантов. </w:t>
      </w:r>
    </w:p>
    <w:p w:rsidR="003376D0" w:rsidRDefault="00D04DC7" w:rsidP="00AF75C4">
      <w:pPr>
        <w:pStyle w:val="6"/>
        <w:numPr>
          <w:ilvl w:val="0"/>
          <w:numId w:val="26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04DC7">
        <w:rPr>
          <w:rFonts w:ascii="Times New Roman" w:hAnsi="Times New Roman" w:cs="Times New Roman"/>
          <w:sz w:val="24"/>
          <w:szCs w:val="24"/>
        </w:rPr>
        <w:t xml:space="preserve">Контролировать подготовку отчетов студентов по практике, составлять на них </w:t>
      </w:r>
      <w:proofErr w:type="spellStart"/>
      <w:r w:rsidRPr="00D04DC7">
        <w:rPr>
          <w:rFonts w:ascii="Times New Roman" w:hAnsi="Times New Roman" w:cs="Times New Roman"/>
          <w:sz w:val="24"/>
          <w:szCs w:val="24"/>
        </w:rPr>
        <w:t>харак</w:t>
      </w:r>
      <w:proofErr w:type="spellEnd"/>
      <w:r w:rsidRPr="00D04D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04DC7">
        <w:rPr>
          <w:rFonts w:ascii="Times New Roman" w:hAnsi="Times New Roman" w:cs="Times New Roman"/>
          <w:sz w:val="24"/>
          <w:szCs w:val="24"/>
        </w:rPr>
        <w:t>теристики</w:t>
      </w:r>
      <w:proofErr w:type="spellEnd"/>
      <w:r w:rsidRPr="00D04DC7">
        <w:rPr>
          <w:rFonts w:ascii="Times New Roman" w:hAnsi="Times New Roman" w:cs="Times New Roman"/>
          <w:sz w:val="24"/>
          <w:szCs w:val="24"/>
        </w:rPr>
        <w:t>, содержащие данные о выполнении программы практики, об отношении студентов к работе, повед</w:t>
      </w:r>
      <w:r w:rsidR="003376D0">
        <w:rPr>
          <w:rFonts w:ascii="Times New Roman" w:hAnsi="Times New Roman" w:cs="Times New Roman"/>
          <w:sz w:val="24"/>
          <w:szCs w:val="24"/>
        </w:rPr>
        <w:t>ении в коллективе, дисциплине.</w:t>
      </w:r>
    </w:p>
    <w:p w:rsidR="003376D0" w:rsidRDefault="00D04DC7" w:rsidP="00AF75C4">
      <w:pPr>
        <w:pStyle w:val="6"/>
        <w:numPr>
          <w:ilvl w:val="0"/>
          <w:numId w:val="26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04DC7">
        <w:rPr>
          <w:rFonts w:ascii="Times New Roman" w:hAnsi="Times New Roman" w:cs="Times New Roman"/>
          <w:sz w:val="24"/>
          <w:szCs w:val="24"/>
        </w:rPr>
        <w:t xml:space="preserve">Принимать участие в проведении итогового зачета по практике. </w:t>
      </w:r>
    </w:p>
    <w:p w:rsidR="003376D0" w:rsidRDefault="00D04DC7" w:rsidP="00AF75C4">
      <w:pPr>
        <w:pStyle w:val="6"/>
        <w:numPr>
          <w:ilvl w:val="0"/>
          <w:numId w:val="26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04DC7">
        <w:rPr>
          <w:rFonts w:ascii="Times New Roman" w:hAnsi="Times New Roman" w:cs="Times New Roman"/>
          <w:sz w:val="24"/>
          <w:szCs w:val="24"/>
        </w:rPr>
        <w:t xml:space="preserve">Высказывать свои замечания по организации практики в адрес кафедры, университета. Вносить предложения по оптимизации проведения практики (письменно). </w:t>
      </w:r>
    </w:p>
    <w:p w:rsidR="006C1FE3" w:rsidRDefault="00D04DC7" w:rsidP="006C1FE3">
      <w:pPr>
        <w:pStyle w:val="6"/>
        <w:numPr>
          <w:ilvl w:val="0"/>
          <w:numId w:val="26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04DC7">
        <w:rPr>
          <w:rFonts w:ascii="Times New Roman" w:hAnsi="Times New Roman" w:cs="Times New Roman"/>
          <w:sz w:val="24"/>
          <w:szCs w:val="24"/>
        </w:rPr>
        <w:t>Отчитываться перед руководством учреждения за о</w:t>
      </w:r>
      <w:r w:rsidR="003376D0">
        <w:rPr>
          <w:rFonts w:ascii="Times New Roman" w:hAnsi="Times New Roman" w:cs="Times New Roman"/>
          <w:sz w:val="24"/>
          <w:szCs w:val="24"/>
        </w:rPr>
        <w:t>рганизацию и проведение практи</w:t>
      </w:r>
      <w:r w:rsidRPr="00D04DC7">
        <w:rPr>
          <w:rFonts w:ascii="Times New Roman" w:hAnsi="Times New Roman" w:cs="Times New Roman"/>
          <w:sz w:val="24"/>
          <w:szCs w:val="24"/>
        </w:rPr>
        <w:t xml:space="preserve">ки. </w:t>
      </w:r>
    </w:p>
    <w:p w:rsidR="006C1FE3" w:rsidRDefault="006C1FE3" w:rsidP="006C1FE3">
      <w:pPr>
        <w:pStyle w:val="6"/>
        <w:shd w:val="clear" w:color="auto" w:fill="auto"/>
        <w:spacing w:line="240" w:lineRule="auto"/>
        <w:ind w:left="720"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1FE3" w:rsidRDefault="006C1FE3" w:rsidP="006C1FE3">
      <w:pPr>
        <w:pStyle w:val="6"/>
        <w:shd w:val="clear" w:color="auto" w:fill="auto"/>
        <w:spacing w:line="240" w:lineRule="auto"/>
        <w:ind w:left="720" w:right="-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F23" w:rsidRPr="006C1FE3" w:rsidRDefault="00AD6F23" w:rsidP="006C1FE3">
      <w:pPr>
        <w:pStyle w:val="6"/>
        <w:shd w:val="clear" w:color="auto" w:fill="auto"/>
        <w:spacing w:line="240" w:lineRule="auto"/>
        <w:ind w:left="72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FE3">
        <w:rPr>
          <w:rFonts w:ascii="Times New Roman" w:hAnsi="Times New Roman" w:cs="Times New Roman"/>
          <w:b/>
          <w:sz w:val="24"/>
          <w:szCs w:val="24"/>
        </w:rPr>
        <w:t>Перечень учебной литературы и ресурсов сети «ИНТЕРНЕТ», необходимых для проведения практики.</w:t>
      </w:r>
    </w:p>
    <w:p w:rsidR="00AD6F23" w:rsidRPr="00AD6F23" w:rsidRDefault="00AD6F23" w:rsidP="00AD6F23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F23" w:rsidRDefault="00AD6F23" w:rsidP="00AD6F23">
      <w:pPr>
        <w:pStyle w:val="6"/>
        <w:shd w:val="clear" w:color="auto" w:fill="auto"/>
        <w:spacing w:line="240" w:lineRule="auto"/>
        <w:ind w:left="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5D8">
        <w:rPr>
          <w:rFonts w:ascii="Times New Roman" w:hAnsi="Times New Roman" w:cs="Times New Roman"/>
          <w:b/>
          <w:sz w:val="24"/>
          <w:szCs w:val="24"/>
        </w:rPr>
        <w:t>а) основная литература:</w:t>
      </w:r>
    </w:p>
    <w:p w:rsidR="00BC05D8" w:rsidRPr="00BC05D8" w:rsidRDefault="00BC05D8" w:rsidP="00AD6F23">
      <w:pPr>
        <w:pStyle w:val="6"/>
        <w:shd w:val="clear" w:color="auto" w:fill="auto"/>
        <w:spacing w:line="240" w:lineRule="auto"/>
        <w:ind w:left="2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5D8" w:rsidRDefault="00BC05D8" w:rsidP="00BC05D8">
      <w:pPr>
        <w:pStyle w:val="a9"/>
        <w:numPr>
          <w:ilvl w:val="0"/>
          <w:numId w:val="17"/>
        </w:numPr>
        <w:jc w:val="left"/>
      </w:pPr>
      <w:proofErr w:type="spellStart"/>
      <w:r>
        <w:t>Вачков</w:t>
      </w:r>
      <w:proofErr w:type="spellEnd"/>
      <w:r>
        <w:t xml:space="preserve"> И.В. Введение в профессию «психолог»: учеб. пособие/ Под ред. И.Б. </w:t>
      </w:r>
      <w:proofErr w:type="spellStart"/>
      <w:r>
        <w:t>Гриншпуна</w:t>
      </w:r>
      <w:proofErr w:type="spellEnd"/>
      <w:r>
        <w:t xml:space="preserve">. – 3-е изд., стер. – М.: Издательство Московского психолого-социального института; Воронеж: Издательство НПО «МОДЭК», 2004. </w:t>
      </w:r>
    </w:p>
    <w:p w:rsidR="00BC05D8" w:rsidRDefault="00BC05D8" w:rsidP="00BC05D8">
      <w:pPr>
        <w:pStyle w:val="a9"/>
        <w:numPr>
          <w:ilvl w:val="0"/>
          <w:numId w:val="17"/>
        </w:numPr>
        <w:jc w:val="left"/>
      </w:pPr>
      <w:r>
        <w:t xml:space="preserve">Клиническая психология: Учебник. 2-е издание / Под ред. Б.Д. </w:t>
      </w:r>
      <w:proofErr w:type="spellStart"/>
      <w:r>
        <w:t>Карвасарского</w:t>
      </w:r>
      <w:proofErr w:type="spellEnd"/>
      <w:r>
        <w:t xml:space="preserve">. – СПб: Питер, 2006. </w:t>
      </w:r>
    </w:p>
    <w:p w:rsidR="00BC05D8" w:rsidRDefault="00BC05D8" w:rsidP="00BC05D8">
      <w:pPr>
        <w:pStyle w:val="a9"/>
        <w:numPr>
          <w:ilvl w:val="0"/>
          <w:numId w:val="17"/>
        </w:numPr>
        <w:jc w:val="left"/>
      </w:pPr>
      <w:r>
        <w:t xml:space="preserve">Клиническая психология, 2-е международное издание под редакцией </w:t>
      </w:r>
      <w:proofErr w:type="spellStart"/>
      <w:r>
        <w:t>М.Перре</w:t>
      </w:r>
      <w:proofErr w:type="spellEnd"/>
      <w:r>
        <w:t xml:space="preserve"> У. </w:t>
      </w:r>
      <w:proofErr w:type="spellStart"/>
      <w:r>
        <w:t>Бауманна</w:t>
      </w:r>
      <w:proofErr w:type="spellEnd"/>
      <w:r>
        <w:t>., ПИТЕР, Санкт-Петербург, Москва-Харьков-Минск, 2002г.</w:t>
      </w:r>
    </w:p>
    <w:p w:rsidR="00AD6F23" w:rsidRDefault="00BC05D8" w:rsidP="00BC05D8">
      <w:pPr>
        <w:pStyle w:val="a9"/>
        <w:numPr>
          <w:ilvl w:val="0"/>
          <w:numId w:val="17"/>
        </w:numPr>
        <w:jc w:val="left"/>
      </w:pPr>
      <w:r>
        <w:t xml:space="preserve">Менделевич В.Д. Клиническая и медицинская психология: Учебное пособие / В.Д. Менделевич. – 5-е изд. – М.: </w:t>
      </w:r>
      <w:proofErr w:type="spellStart"/>
      <w:r>
        <w:t>МЕДпресс-информ</w:t>
      </w:r>
      <w:proofErr w:type="spellEnd"/>
      <w:r>
        <w:t>, 2005. 5. Государственный образовательный стандарт высшего профессионального образования. Специальность «Клиническая психология».</w:t>
      </w:r>
    </w:p>
    <w:p w:rsidR="00BC05D8" w:rsidRDefault="00BC05D8" w:rsidP="00BC05D8">
      <w:pPr>
        <w:jc w:val="left"/>
      </w:pPr>
    </w:p>
    <w:p w:rsidR="00BC05D8" w:rsidRPr="00AD6F23" w:rsidRDefault="00BC05D8" w:rsidP="00BC05D8">
      <w:pPr>
        <w:jc w:val="left"/>
      </w:pPr>
    </w:p>
    <w:p w:rsidR="00AD6F23" w:rsidRDefault="00AD6F23" w:rsidP="00AD6F23">
      <w:pPr>
        <w:pStyle w:val="210"/>
        <w:shd w:val="clear" w:color="auto" w:fill="auto"/>
        <w:tabs>
          <w:tab w:val="left" w:pos="720"/>
        </w:tabs>
        <w:spacing w:before="0" w:after="0" w:line="240" w:lineRule="auto"/>
        <w:ind w:left="360" w:firstLine="0"/>
        <w:rPr>
          <w:rFonts w:ascii="Times New Roman" w:hAnsi="Times New Roman" w:cs="Times New Roman"/>
          <w:i w:val="0"/>
          <w:sz w:val="24"/>
          <w:szCs w:val="24"/>
        </w:rPr>
      </w:pPr>
      <w:r w:rsidRPr="00BC05D8">
        <w:rPr>
          <w:rFonts w:ascii="Times New Roman" w:hAnsi="Times New Roman" w:cs="Times New Roman"/>
          <w:i w:val="0"/>
          <w:sz w:val="24"/>
          <w:szCs w:val="24"/>
        </w:rPr>
        <w:t>б)</w:t>
      </w:r>
      <w:r w:rsidRPr="00BC05D8">
        <w:rPr>
          <w:rFonts w:ascii="Times New Roman" w:hAnsi="Times New Roman" w:cs="Times New Roman"/>
          <w:i w:val="0"/>
          <w:sz w:val="24"/>
          <w:szCs w:val="24"/>
        </w:rPr>
        <w:tab/>
        <w:t>дополнительная литература:</w:t>
      </w:r>
    </w:p>
    <w:p w:rsidR="00BC05D8" w:rsidRPr="00BC05D8" w:rsidRDefault="00BC05D8" w:rsidP="00AD6F23">
      <w:pPr>
        <w:pStyle w:val="210"/>
        <w:shd w:val="clear" w:color="auto" w:fill="auto"/>
        <w:tabs>
          <w:tab w:val="left" w:pos="720"/>
        </w:tabs>
        <w:spacing w:before="0" w:after="0" w:line="240" w:lineRule="auto"/>
        <w:ind w:left="360"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BC05D8" w:rsidRDefault="00BC05D8" w:rsidP="00BC05D8">
      <w:pPr>
        <w:pStyle w:val="6"/>
        <w:numPr>
          <w:ilvl w:val="0"/>
          <w:numId w:val="18"/>
        </w:numPr>
        <w:shd w:val="clear" w:color="auto" w:fill="auto"/>
        <w:tabs>
          <w:tab w:val="left" w:pos="755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C05D8">
        <w:rPr>
          <w:rFonts w:ascii="Times New Roman" w:hAnsi="Times New Roman" w:cs="Times New Roman"/>
          <w:sz w:val="24"/>
          <w:szCs w:val="24"/>
        </w:rPr>
        <w:t xml:space="preserve">Ананьев В.А. Основы психологии здоровья. Книга 1. Концептуальные основы </w:t>
      </w:r>
      <w:proofErr w:type="spellStart"/>
      <w:r w:rsidRPr="00BC05D8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BC05D8">
        <w:rPr>
          <w:rFonts w:ascii="Times New Roman" w:hAnsi="Times New Roman" w:cs="Times New Roman"/>
          <w:sz w:val="24"/>
          <w:szCs w:val="24"/>
        </w:rPr>
        <w:t xml:space="preserve">- логии здоровья – </w:t>
      </w:r>
      <w:proofErr w:type="spellStart"/>
      <w:r w:rsidRPr="00BC05D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BC05D8">
        <w:rPr>
          <w:rFonts w:ascii="Times New Roman" w:hAnsi="Times New Roman" w:cs="Times New Roman"/>
          <w:sz w:val="24"/>
          <w:szCs w:val="24"/>
        </w:rPr>
        <w:t xml:space="preserve">., 2006 </w:t>
      </w:r>
    </w:p>
    <w:p w:rsidR="00BC05D8" w:rsidRDefault="00BC05D8" w:rsidP="00BC05D8">
      <w:pPr>
        <w:pStyle w:val="6"/>
        <w:numPr>
          <w:ilvl w:val="0"/>
          <w:numId w:val="18"/>
        </w:numPr>
        <w:shd w:val="clear" w:color="auto" w:fill="auto"/>
        <w:tabs>
          <w:tab w:val="left" w:pos="755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C05D8">
        <w:rPr>
          <w:rFonts w:ascii="Times New Roman" w:hAnsi="Times New Roman" w:cs="Times New Roman"/>
          <w:sz w:val="24"/>
          <w:szCs w:val="24"/>
        </w:rPr>
        <w:t xml:space="preserve">Ананьев В. А. Практикум по психологии здоровья: Методическое пособие по </w:t>
      </w:r>
      <w:proofErr w:type="spellStart"/>
      <w:r w:rsidRPr="00BC05D8">
        <w:rPr>
          <w:rFonts w:ascii="Times New Roman" w:hAnsi="Times New Roman" w:cs="Times New Roman"/>
          <w:sz w:val="24"/>
          <w:szCs w:val="24"/>
        </w:rPr>
        <w:t>первич</w:t>
      </w:r>
      <w:proofErr w:type="spellEnd"/>
      <w:r w:rsidRPr="00BC05D8">
        <w:rPr>
          <w:rFonts w:ascii="Times New Roman" w:hAnsi="Times New Roman" w:cs="Times New Roman"/>
          <w:sz w:val="24"/>
          <w:szCs w:val="24"/>
        </w:rPr>
        <w:t xml:space="preserve">- ной специфической и неспецифической профилактике. — СПб., 2007 </w:t>
      </w:r>
    </w:p>
    <w:p w:rsidR="00BC05D8" w:rsidRDefault="00BC05D8" w:rsidP="00BC05D8">
      <w:pPr>
        <w:pStyle w:val="6"/>
        <w:numPr>
          <w:ilvl w:val="0"/>
          <w:numId w:val="18"/>
        </w:numPr>
        <w:shd w:val="clear" w:color="auto" w:fill="auto"/>
        <w:tabs>
          <w:tab w:val="left" w:pos="755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C05D8">
        <w:rPr>
          <w:rFonts w:ascii="Times New Roman" w:hAnsi="Times New Roman" w:cs="Times New Roman"/>
          <w:sz w:val="24"/>
          <w:szCs w:val="24"/>
        </w:rPr>
        <w:lastRenderedPageBreak/>
        <w:t>Кулаков С.А. Подросток на приеме у психолога. СПб, 2003, Учебные пособия</w:t>
      </w:r>
    </w:p>
    <w:p w:rsidR="00BC05D8" w:rsidRDefault="00BC05D8" w:rsidP="00BC05D8">
      <w:pPr>
        <w:pStyle w:val="6"/>
        <w:numPr>
          <w:ilvl w:val="0"/>
          <w:numId w:val="18"/>
        </w:numPr>
        <w:shd w:val="clear" w:color="auto" w:fill="auto"/>
        <w:tabs>
          <w:tab w:val="left" w:pos="755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C05D8">
        <w:rPr>
          <w:rFonts w:ascii="Times New Roman" w:hAnsi="Times New Roman" w:cs="Times New Roman"/>
          <w:sz w:val="24"/>
          <w:szCs w:val="24"/>
        </w:rPr>
        <w:t xml:space="preserve">Психотерапия /под ред. </w:t>
      </w:r>
      <w:proofErr w:type="spellStart"/>
      <w:r w:rsidRPr="00BC05D8">
        <w:rPr>
          <w:rFonts w:ascii="Times New Roman" w:hAnsi="Times New Roman" w:cs="Times New Roman"/>
          <w:sz w:val="24"/>
          <w:szCs w:val="24"/>
        </w:rPr>
        <w:t>Б.Д.Карвасарского</w:t>
      </w:r>
      <w:proofErr w:type="spellEnd"/>
      <w:r w:rsidRPr="00BC05D8">
        <w:rPr>
          <w:rFonts w:ascii="Times New Roman" w:hAnsi="Times New Roman" w:cs="Times New Roman"/>
          <w:sz w:val="24"/>
          <w:szCs w:val="24"/>
        </w:rPr>
        <w:t xml:space="preserve">.: Учебник по психотерапии -СПб: Изд-во «Питер»,2000- глава 3, 4 5. </w:t>
      </w:r>
      <w:proofErr w:type="spellStart"/>
      <w:r w:rsidRPr="00BC05D8">
        <w:rPr>
          <w:rFonts w:ascii="Times New Roman" w:hAnsi="Times New Roman" w:cs="Times New Roman"/>
          <w:sz w:val="24"/>
          <w:szCs w:val="24"/>
        </w:rPr>
        <w:t>Крайг</w:t>
      </w:r>
      <w:proofErr w:type="spellEnd"/>
      <w:r w:rsidRPr="00BC05D8">
        <w:rPr>
          <w:rFonts w:ascii="Times New Roman" w:hAnsi="Times New Roman" w:cs="Times New Roman"/>
          <w:sz w:val="24"/>
          <w:szCs w:val="24"/>
        </w:rPr>
        <w:t xml:space="preserve"> Г. Психология развития, «Питер»,2000</w:t>
      </w:r>
    </w:p>
    <w:p w:rsidR="00BC05D8" w:rsidRDefault="00BC05D8" w:rsidP="00BC05D8">
      <w:pPr>
        <w:pStyle w:val="6"/>
        <w:numPr>
          <w:ilvl w:val="0"/>
          <w:numId w:val="18"/>
        </w:numPr>
        <w:shd w:val="clear" w:color="auto" w:fill="auto"/>
        <w:tabs>
          <w:tab w:val="left" w:pos="755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C05D8">
        <w:rPr>
          <w:rFonts w:ascii="Times New Roman" w:hAnsi="Times New Roman" w:cs="Times New Roman"/>
          <w:sz w:val="24"/>
          <w:szCs w:val="24"/>
        </w:rPr>
        <w:t xml:space="preserve">Каган В.Е. Практическая психология для психологов и </w:t>
      </w:r>
      <w:r>
        <w:rPr>
          <w:rFonts w:ascii="Times New Roman" w:hAnsi="Times New Roman" w:cs="Times New Roman"/>
          <w:sz w:val="24"/>
          <w:szCs w:val="24"/>
        </w:rPr>
        <w:t>врачей.СПб,1999</w:t>
      </w:r>
    </w:p>
    <w:p w:rsidR="00BC05D8" w:rsidRDefault="00BC05D8" w:rsidP="00BC05D8">
      <w:pPr>
        <w:pStyle w:val="6"/>
        <w:numPr>
          <w:ilvl w:val="0"/>
          <w:numId w:val="18"/>
        </w:numPr>
        <w:shd w:val="clear" w:color="auto" w:fill="auto"/>
        <w:tabs>
          <w:tab w:val="left" w:pos="755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C05D8">
        <w:rPr>
          <w:rFonts w:ascii="Times New Roman" w:hAnsi="Times New Roman" w:cs="Times New Roman"/>
          <w:sz w:val="24"/>
          <w:szCs w:val="24"/>
        </w:rPr>
        <w:t>Кан М. Между психотерапевтом и клиентом новые взаимоотн</w:t>
      </w:r>
      <w:r>
        <w:rPr>
          <w:rFonts w:ascii="Times New Roman" w:hAnsi="Times New Roman" w:cs="Times New Roman"/>
          <w:sz w:val="24"/>
          <w:szCs w:val="24"/>
        </w:rPr>
        <w:t xml:space="preserve">ошения: Пер с англ.- Спб.1997 </w:t>
      </w:r>
    </w:p>
    <w:p w:rsidR="00BC05D8" w:rsidRDefault="00BC05D8" w:rsidP="00BC05D8">
      <w:pPr>
        <w:pStyle w:val="6"/>
        <w:numPr>
          <w:ilvl w:val="0"/>
          <w:numId w:val="18"/>
        </w:numPr>
        <w:shd w:val="clear" w:color="auto" w:fill="auto"/>
        <w:tabs>
          <w:tab w:val="left" w:pos="755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C05D8">
        <w:rPr>
          <w:rFonts w:ascii="Times New Roman" w:hAnsi="Times New Roman" w:cs="Times New Roman"/>
          <w:sz w:val="24"/>
          <w:szCs w:val="24"/>
        </w:rPr>
        <w:t xml:space="preserve">Менделевич В.Д. Клиническая и медицинская психология: Учебное пособие / В.Д. Менделевич. – 5-е изд. – М.: </w:t>
      </w:r>
      <w:proofErr w:type="spellStart"/>
      <w:r w:rsidRPr="00BC05D8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Pr="00BC05D8">
        <w:rPr>
          <w:rFonts w:ascii="Times New Roman" w:hAnsi="Times New Roman" w:cs="Times New Roman"/>
          <w:sz w:val="24"/>
          <w:szCs w:val="24"/>
        </w:rPr>
        <w:t xml:space="preserve">, 2005 </w:t>
      </w:r>
    </w:p>
    <w:p w:rsidR="00BC05D8" w:rsidRDefault="00BC05D8" w:rsidP="00BC05D8">
      <w:pPr>
        <w:pStyle w:val="6"/>
        <w:numPr>
          <w:ilvl w:val="0"/>
          <w:numId w:val="18"/>
        </w:numPr>
        <w:shd w:val="clear" w:color="auto" w:fill="auto"/>
        <w:tabs>
          <w:tab w:val="left" w:pos="755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5D8">
        <w:rPr>
          <w:rFonts w:ascii="Times New Roman" w:hAnsi="Times New Roman" w:cs="Times New Roman"/>
          <w:sz w:val="24"/>
          <w:szCs w:val="24"/>
        </w:rPr>
        <w:t>Микиртумов</w:t>
      </w:r>
      <w:proofErr w:type="spellEnd"/>
      <w:r w:rsidRPr="00BC05D8">
        <w:rPr>
          <w:rFonts w:ascii="Times New Roman" w:hAnsi="Times New Roman" w:cs="Times New Roman"/>
          <w:sz w:val="24"/>
          <w:szCs w:val="24"/>
        </w:rPr>
        <w:t xml:space="preserve"> Б.Е. Лексика психопатологии. – СПб.: Речь, 2004. – 200 с.</w:t>
      </w:r>
    </w:p>
    <w:p w:rsidR="00BC05D8" w:rsidRDefault="00BC05D8" w:rsidP="00BC05D8">
      <w:pPr>
        <w:pStyle w:val="6"/>
        <w:numPr>
          <w:ilvl w:val="0"/>
          <w:numId w:val="18"/>
        </w:numPr>
        <w:shd w:val="clear" w:color="auto" w:fill="auto"/>
        <w:tabs>
          <w:tab w:val="left" w:pos="755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C05D8">
        <w:rPr>
          <w:rFonts w:ascii="Times New Roman" w:hAnsi="Times New Roman" w:cs="Times New Roman"/>
          <w:sz w:val="24"/>
          <w:szCs w:val="24"/>
        </w:rPr>
        <w:t xml:space="preserve">Сирота Н.А., </w:t>
      </w:r>
      <w:proofErr w:type="spellStart"/>
      <w:r w:rsidRPr="00BC05D8">
        <w:rPr>
          <w:rFonts w:ascii="Times New Roman" w:hAnsi="Times New Roman" w:cs="Times New Roman"/>
          <w:sz w:val="24"/>
          <w:szCs w:val="24"/>
        </w:rPr>
        <w:t>Ялтонский</w:t>
      </w:r>
      <w:proofErr w:type="spellEnd"/>
      <w:r w:rsidRPr="00BC05D8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BC05D8">
        <w:rPr>
          <w:rFonts w:ascii="Times New Roman" w:hAnsi="Times New Roman" w:cs="Times New Roman"/>
          <w:sz w:val="24"/>
          <w:szCs w:val="24"/>
        </w:rPr>
        <w:t>Хажилина</w:t>
      </w:r>
      <w:proofErr w:type="spellEnd"/>
      <w:r w:rsidRPr="00BC05D8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BC05D8">
        <w:rPr>
          <w:rFonts w:ascii="Times New Roman" w:hAnsi="Times New Roman" w:cs="Times New Roman"/>
          <w:sz w:val="24"/>
          <w:szCs w:val="24"/>
        </w:rPr>
        <w:t>Видерман</w:t>
      </w:r>
      <w:proofErr w:type="spellEnd"/>
      <w:r w:rsidRPr="00BC05D8">
        <w:rPr>
          <w:rFonts w:ascii="Times New Roman" w:hAnsi="Times New Roman" w:cs="Times New Roman"/>
          <w:sz w:val="24"/>
          <w:szCs w:val="24"/>
        </w:rPr>
        <w:t xml:space="preserve"> Н.С. Профилактика </w:t>
      </w:r>
      <w:proofErr w:type="spellStart"/>
      <w:r w:rsidRPr="00BC05D8">
        <w:rPr>
          <w:rFonts w:ascii="Times New Roman" w:hAnsi="Times New Roman" w:cs="Times New Roman"/>
          <w:sz w:val="24"/>
          <w:szCs w:val="24"/>
        </w:rPr>
        <w:t>нарко</w:t>
      </w:r>
      <w:proofErr w:type="spellEnd"/>
      <w:r w:rsidRPr="00BC05D8">
        <w:rPr>
          <w:rFonts w:ascii="Times New Roman" w:hAnsi="Times New Roman" w:cs="Times New Roman"/>
          <w:sz w:val="24"/>
          <w:szCs w:val="24"/>
        </w:rPr>
        <w:t xml:space="preserve">- мании у подростков: от теории к практике. – М. Генезис, 2001 </w:t>
      </w:r>
    </w:p>
    <w:p w:rsidR="00BC05D8" w:rsidRDefault="00BC05D8" w:rsidP="00BC05D8">
      <w:pPr>
        <w:pStyle w:val="6"/>
        <w:numPr>
          <w:ilvl w:val="0"/>
          <w:numId w:val="18"/>
        </w:numPr>
        <w:shd w:val="clear" w:color="auto" w:fill="auto"/>
        <w:tabs>
          <w:tab w:val="left" w:pos="755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5D8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BC05D8">
        <w:rPr>
          <w:rFonts w:ascii="Times New Roman" w:hAnsi="Times New Roman" w:cs="Times New Roman"/>
          <w:sz w:val="24"/>
          <w:szCs w:val="24"/>
        </w:rPr>
        <w:t xml:space="preserve"> и психотерапия в средней школе. Санкт-Петербург,1996 </w:t>
      </w:r>
    </w:p>
    <w:p w:rsidR="00BC05D8" w:rsidRDefault="00BC05D8" w:rsidP="00BC05D8">
      <w:pPr>
        <w:pStyle w:val="6"/>
        <w:numPr>
          <w:ilvl w:val="0"/>
          <w:numId w:val="18"/>
        </w:numPr>
        <w:shd w:val="clear" w:color="auto" w:fill="auto"/>
        <w:tabs>
          <w:tab w:val="left" w:pos="755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C05D8">
        <w:rPr>
          <w:rFonts w:ascii="Times New Roman" w:hAnsi="Times New Roman" w:cs="Times New Roman"/>
          <w:sz w:val="24"/>
          <w:szCs w:val="24"/>
        </w:rPr>
        <w:t xml:space="preserve">Кулаков С.А. Диагностика и психотерапия </w:t>
      </w:r>
      <w:proofErr w:type="spellStart"/>
      <w:r w:rsidRPr="00BC05D8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BC05D8">
        <w:rPr>
          <w:rFonts w:ascii="Times New Roman" w:hAnsi="Times New Roman" w:cs="Times New Roman"/>
          <w:sz w:val="24"/>
          <w:szCs w:val="24"/>
        </w:rPr>
        <w:t xml:space="preserve"> поведения у подрост- </w:t>
      </w:r>
      <w:proofErr w:type="spellStart"/>
      <w:r w:rsidRPr="00BC05D8">
        <w:rPr>
          <w:rFonts w:ascii="Times New Roman" w:hAnsi="Times New Roman" w:cs="Times New Roman"/>
          <w:sz w:val="24"/>
          <w:szCs w:val="24"/>
        </w:rPr>
        <w:t>ков.М.:Фолиум</w:t>
      </w:r>
      <w:proofErr w:type="spellEnd"/>
      <w:r w:rsidRPr="00BC05D8">
        <w:rPr>
          <w:rFonts w:ascii="Times New Roman" w:hAnsi="Times New Roman" w:cs="Times New Roman"/>
          <w:sz w:val="24"/>
          <w:szCs w:val="24"/>
        </w:rPr>
        <w:t xml:space="preserve">, 1998 </w:t>
      </w:r>
    </w:p>
    <w:p w:rsidR="00AD6F23" w:rsidRPr="00BC05D8" w:rsidRDefault="00BC05D8" w:rsidP="00BC05D8">
      <w:pPr>
        <w:pStyle w:val="6"/>
        <w:numPr>
          <w:ilvl w:val="0"/>
          <w:numId w:val="18"/>
        </w:numPr>
        <w:shd w:val="clear" w:color="auto" w:fill="auto"/>
        <w:tabs>
          <w:tab w:val="left" w:pos="755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5D8">
        <w:rPr>
          <w:rFonts w:ascii="Times New Roman" w:hAnsi="Times New Roman" w:cs="Times New Roman"/>
          <w:sz w:val="24"/>
          <w:szCs w:val="24"/>
        </w:rPr>
        <w:t>Ф.Александер</w:t>
      </w:r>
      <w:proofErr w:type="spellEnd"/>
      <w:r w:rsidRPr="00BC05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5D8">
        <w:rPr>
          <w:rFonts w:ascii="Times New Roman" w:hAnsi="Times New Roman" w:cs="Times New Roman"/>
          <w:sz w:val="24"/>
          <w:szCs w:val="24"/>
        </w:rPr>
        <w:t>Ш.Селесник</w:t>
      </w:r>
      <w:proofErr w:type="spellEnd"/>
      <w:r w:rsidRPr="00BC05D8">
        <w:rPr>
          <w:rFonts w:ascii="Times New Roman" w:hAnsi="Times New Roman" w:cs="Times New Roman"/>
          <w:sz w:val="24"/>
          <w:szCs w:val="24"/>
        </w:rPr>
        <w:t>. Человек и его душа: познание и врачевание от древности и до наших дней: Пер. с англ. – М.: Прогресс – Культура; Издательство Агентства «Яхтсмен», 1995 г. – 608 с</w:t>
      </w:r>
      <w:r w:rsidR="00AD6F23" w:rsidRPr="00BC05D8">
        <w:rPr>
          <w:rFonts w:ascii="Times New Roman" w:hAnsi="Times New Roman" w:cs="Times New Roman"/>
          <w:sz w:val="24"/>
          <w:szCs w:val="24"/>
        </w:rPr>
        <w:t>.</w:t>
      </w:r>
    </w:p>
    <w:p w:rsidR="00AD6F23" w:rsidRPr="00BC05D8" w:rsidRDefault="00AD6F23" w:rsidP="00AD6F23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F23" w:rsidRDefault="00AD6F23" w:rsidP="00AD6F23">
      <w:pPr>
        <w:pStyle w:val="6"/>
        <w:shd w:val="clear" w:color="auto" w:fill="auto"/>
        <w:tabs>
          <w:tab w:val="left" w:pos="755"/>
        </w:tabs>
        <w:spacing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в)</w:t>
      </w:r>
      <w:r w:rsidRPr="00AD6F23">
        <w:rPr>
          <w:rFonts w:ascii="Times New Roman" w:hAnsi="Times New Roman" w:cs="Times New Roman"/>
          <w:sz w:val="24"/>
          <w:szCs w:val="24"/>
        </w:rPr>
        <w:tab/>
        <w:t>ресурсы сети «Интернет»</w:t>
      </w:r>
    </w:p>
    <w:p w:rsidR="001D1160" w:rsidRPr="00AD6F23" w:rsidRDefault="001D1160" w:rsidP="00AD6F23">
      <w:pPr>
        <w:pStyle w:val="6"/>
        <w:shd w:val="clear" w:color="auto" w:fill="auto"/>
        <w:tabs>
          <w:tab w:val="left" w:pos="755"/>
        </w:tabs>
        <w:spacing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D1160" w:rsidRDefault="001D1160" w:rsidP="00AD6F23">
      <w:pPr>
        <w:pStyle w:val="71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1D1160">
        <w:rPr>
          <w:rFonts w:ascii="Times New Roman" w:hAnsi="Times New Roman" w:cs="Times New Roman"/>
          <w:sz w:val="24"/>
          <w:szCs w:val="24"/>
        </w:rPr>
        <w:t xml:space="preserve">www.koob.ru. Электронный ресурс </w:t>
      </w:r>
      <w:r>
        <w:rPr>
          <w:rFonts w:ascii="Times New Roman" w:hAnsi="Times New Roman" w:cs="Times New Roman"/>
          <w:sz w:val="24"/>
          <w:szCs w:val="24"/>
        </w:rPr>
        <w:t>специальной литературы по психо</w:t>
      </w:r>
      <w:r w:rsidRPr="001D1160">
        <w:rPr>
          <w:rFonts w:ascii="Times New Roman" w:hAnsi="Times New Roman" w:cs="Times New Roman"/>
          <w:sz w:val="24"/>
          <w:szCs w:val="24"/>
        </w:rPr>
        <w:t xml:space="preserve">логии </w:t>
      </w:r>
    </w:p>
    <w:p w:rsidR="001D1160" w:rsidRDefault="001D1160" w:rsidP="00AD6F23">
      <w:pPr>
        <w:pStyle w:val="71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sz w:val="24"/>
          <w:szCs w:val="24"/>
        </w:rPr>
      </w:pPr>
    </w:p>
    <w:p w:rsidR="001D1160" w:rsidRPr="001D1160" w:rsidRDefault="001D1160" w:rsidP="00AD6F23">
      <w:pPr>
        <w:pStyle w:val="71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i w:val="0"/>
          <w:sz w:val="24"/>
          <w:szCs w:val="24"/>
        </w:rPr>
      </w:pPr>
      <w:r w:rsidRPr="001D1160">
        <w:rPr>
          <w:rFonts w:ascii="Times New Roman" w:hAnsi="Times New Roman" w:cs="Times New Roman"/>
          <w:i w:val="0"/>
          <w:sz w:val="24"/>
          <w:szCs w:val="24"/>
        </w:rPr>
        <w:t xml:space="preserve">В курсе используются следующие Интернет-ресурсы: </w:t>
      </w:r>
    </w:p>
    <w:p w:rsidR="001D1160" w:rsidRPr="001D1160" w:rsidRDefault="001D1160" w:rsidP="00AD6F23">
      <w:pPr>
        <w:pStyle w:val="71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i w:val="0"/>
          <w:sz w:val="24"/>
          <w:szCs w:val="24"/>
        </w:rPr>
      </w:pPr>
      <w:r w:rsidRPr="001D1160">
        <w:rPr>
          <w:rFonts w:ascii="Times New Roman" w:hAnsi="Times New Roman" w:cs="Times New Roman"/>
          <w:i w:val="0"/>
          <w:sz w:val="24"/>
          <w:szCs w:val="24"/>
        </w:rPr>
        <w:t xml:space="preserve">Сборник электронных курсов по психологии: </w:t>
      </w:r>
      <w:hyperlink r:id="rId9" w:history="1">
        <w:r w:rsidRPr="001D1160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http://www.ido.edu.ru/psychology</w:t>
        </w:r>
      </w:hyperlink>
      <w:r w:rsidRPr="001D1160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1D1160" w:rsidRPr="001D1160" w:rsidRDefault="001D1160" w:rsidP="00AD6F23">
      <w:pPr>
        <w:pStyle w:val="71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i w:val="0"/>
          <w:sz w:val="24"/>
          <w:szCs w:val="24"/>
        </w:rPr>
      </w:pPr>
      <w:r w:rsidRPr="001D1160">
        <w:rPr>
          <w:rFonts w:ascii="Times New Roman" w:hAnsi="Times New Roman" w:cs="Times New Roman"/>
          <w:i w:val="0"/>
          <w:sz w:val="24"/>
          <w:szCs w:val="24"/>
        </w:rPr>
        <w:t xml:space="preserve">Электронная библиотека портала Auditorium.ru: </w:t>
      </w:r>
      <w:hyperlink r:id="rId10" w:history="1">
        <w:r w:rsidRPr="001D1160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http://www.auditorium.ru</w:t>
        </w:r>
      </w:hyperlink>
      <w:r w:rsidRPr="001D1160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1D1160" w:rsidRPr="001D1160" w:rsidRDefault="001D1160" w:rsidP="00AD6F23">
      <w:pPr>
        <w:pStyle w:val="71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i w:val="0"/>
          <w:sz w:val="24"/>
          <w:szCs w:val="24"/>
        </w:rPr>
      </w:pPr>
      <w:r w:rsidRPr="001D1160">
        <w:rPr>
          <w:rFonts w:ascii="Times New Roman" w:hAnsi="Times New Roman" w:cs="Times New Roman"/>
          <w:i w:val="0"/>
          <w:sz w:val="24"/>
          <w:szCs w:val="24"/>
        </w:rPr>
        <w:t>Электронный учебник по различным разделам психологии:</w:t>
      </w:r>
    </w:p>
    <w:p w:rsidR="001D1160" w:rsidRPr="001D1160" w:rsidRDefault="001D1160" w:rsidP="00AD6F23">
      <w:pPr>
        <w:pStyle w:val="71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1D1160">
        <w:rPr>
          <w:rFonts w:ascii="Times New Roman" w:hAnsi="Times New Roman" w:cs="Times New Roman"/>
          <w:i w:val="0"/>
          <w:sz w:val="24"/>
          <w:szCs w:val="24"/>
          <w:lang w:val="en-US"/>
        </w:rPr>
        <w:t>http://www. ido.edo.ru/</w:t>
      </w:r>
      <w:proofErr w:type="spellStart"/>
      <w:r w:rsidRPr="001D1160">
        <w:rPr>
          <w:rFonts w:ascii="Times New Roman" w:hAnsi="Times New Roman" w:cs="Times New Roman"/>
          <w:i w:val="0"/>
          <w:sz w:val="24"/>
          <w:szCs w:val="24"/>
          <w:lang w:val="en-US"/>
        </w:rPr>
        <w:t>psichology</w:t>
      </w:r>
      <w:proofErr w:type="spellEnd"/>
      <w:r w:rsidRPr="001D1160">
        <w:rPr>
          <w:rFonts w:ascii="Times New Roman" w:hAnsi="Times New Roman" w:cs="Times New Roman"/>
          <w:i w:val="0"/>
          <w:sz w:val="24"/>
          <w:szCs w:val="24"/>
          <w:lang w:val="en-US"/>
        </w:rPr>
        <w:t>/</w:t>
      </w:r>
    </w:p>
    <w:p w:rsidR="001D1160" w:rsidRPr="001D1160" w:rsidRDefault="001D1160" w:rsidP="00AD6F23">
      <w:pPr>
        <w:pStyle w:val="71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i w:val="0"/>
          <w:sz w:val="24"/>
          <w:szCs w:val="24"/>
        </w:rPr>
      </w:pPr>
      <w:r w:rsidRPr="001D1160">
        <w:rPr>
          <w:rFonts w:ascii="Times New Roman" w:hAnsi="Times New Roman" w:cs="Times New Roman"/>
          <w:i w:val="0"/>
          <w:sz w:val="24"/>
          <w:szCs w:val="24"/>
        </w:rPr>
        <w:t xml:space="preserve">Лаборатория психологических основ новых образовательных технологий ПИ РАО </w:t>
      </w:r>
      <w:hyperlink r:id="rId11" w:history="1">
        <w:r w:rsidRPr="001D1160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http://www.pirao.ru/strukt/lab_gr/l-ps-not.html</w:t>
        </w:r>
      </w:hyperlink>
    </w:p>
    <w:p w:rsidR="001D1160" w:rsidRDefault="001D1160" w:rsidP="00AD6F23">
      <w:pPr>
        <w:pStyle w:val="71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i w:val="0"/>
          <w:sz w:val="24"/>
          <w:szCs w:val="24"/>
        </w:rPr>
      </w:pPr>
      <w:r w:rsidRPr="001D1160">
        <w:rPr>
          <w:rFonts w:ascii="Times New Roman" w:hAnsi="Times New Roman" w:cs="Times New Roman"/>
          <w:i w:val="0"/>
          <w:sz w:val="24"/>
          <w:szCs w:val="24"/>
        </w:rPr>
        <w:t xml:space="preserve">Лаборатория профессионального развития личности ПИ РАО </w:t>
      </w:r>
    </w:p>
    <w:p w:rsidR="001D1160" w:rsidRDefault="001D1160" w:rsidP="00AD6F23">
      <w:pPr>
        <w:pStyle w:val="71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i w:val="0"/>
          <w:sz w:val="24"/>
          <w:szCs w:val="24"/>
        </w:rPr>
      </w:pPr>
      <w:r w:rsidRPr="001D1160">
        <w:rPr>
          <w:rFonts w:ascii="Times New Roman" w:hAnsi="Times New Roman" w:cs="Times New Roman"/>
          <w:i w:val="0"/>
          <w:sz w:val="24"/>
          <w:szCs w:val="24"/>
        </w:rPr>
        <w:t xml:space="preserve">http://www.pirao.ru/strukt/lab_gr/l-prof.html </w:t>
      </w:r>
    </w:p>
    <w:p w:rsidR="001D1160" w:rsidRDefault="001D1160" w:rsidP="00AD6F23">
      <w:pPr>
        <w:pStyle w:val="71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i w:val="0"/>
          <w:sz w:val="24"/>
          <w:szCs w:val="24"/>
        </w:rPr>
      </w:pPr>
      <w:r w:rsidRPr="001D1160">
        <w:rPr>
          <w:rFonts w:ascii="Times New Roman" w:hAnsi="Times New Roman" w:cs="Times New Roman"/>
          <w:i w:val="0"/>
          <w:sz w:val="24"/>
          <w:szCs w:val="24"/>
        </w:rPr>
        <w:t xml:space="preserve">Сайт Психологического института РАО </w:t>
      </w:r>
      <w:hyperlink r:id="rId12" w:history="1">
        <w:r w:rsidRPr="00382059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http://www.pirao.ru/</w:t>
        </w:r>
      </w:hyperlink>
    </w:p>
    <w:p w:rsidR="001D1160" w:rsidRDefault="001D1160" w:rsidP="00AD6F23">
      <w:pPr>
        <w:pStyle w:val="71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i w:val="0"/>
          <w:sz w:val="24"/>
          <w:szCs w:val="24"/>
        </w:rPr>
      </w:pPr>
      <w:r w:rsidRPr="001D1160">
        <w:rPr>
          <w:rFonts w:ascii="Times New Roman" w:hAnsi="Times New Roman" w:cs="Times New Roman"/>
          <w:i w:val="0"/>
          <w:sz w:val="24"/>
          <w:szCs w:val="24"/>
        </w:rPr>
        <w:t xml:space="preserve">Сайт Института психологии РАН http://psychol.ras.ru/ </w:t>
      </w:r>
    </w:p>
    <w:p w:rsidR="001D1160" w:rsidRDefault="001D1160" w:rsidP="00AD6F23">
      <w:pPr>
        <w:pStyle w:val="71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i w:val="0"/>
          <w:sz w:val="24"/>
          <w:szCs w:val="24"/>
        </w:rPr>
      </w:pPr>
      <w:r w:rsidRPr="001D1160">
        <w:rPr>
          <w:rFonts w:ascii="Times New Roman" w:hAnsi="Times New Roman" w:cs="Times New Roman"/>
          <w:i w:val="0"/>
          <w:sz w:val="24"/>
          <w:szCs w:val="24"/>
        </w:rPr>
        <w:t xml:space="preserve">Сайт факультета психологии МГУ http://www.psy.msu.ru/ </w:t>
      </w:r>
    </w:p>
    <w:p w:rsidR="002F2017" w:rsidRDefault="001D1160" w:rsidP="00AD6F23">
      <w:pPr>
        <w:pStyle w:val="71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i w:val="0"/>
          <w:sz w:val="24"/>
          <w:szCs w:val="24"/>
        </w:rPr>
      </w:pPr>
      <w:r w:rsidRPr="001D1160">
        <w:rPr>
          <w:rFonts w:ascii="Times New Roman" w:hAnsi="Times New Roman" w:cs="Times New Roman"/>
          <w:i w:val="0"/>
          <w:sz w:val="24"/>
          <w:szCs w:val="24"/>
        </w:rPr>
        <w:t xml:space="preserve">Лаборатория теоретических и экспериментальных проблем психологии личности ПИ РАО </w:t>
      </w:r>
      <w:hyperlink r:id="rId13" w:history="1">
        <w:r w:rsidR="002F2017" w:rsidRPr="00382059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http://www.pirao.ru/strukt/lab_gr/l-teor-exp.html</w:t>
        </w:r>
      </w:hyperlink>
    </w:p>
    <w:p w:rsidR="00AD6F23" w:rsidRPr="001D1160" w:rsidRDefault="001D1160" w:rsidP="00AD6F23">
      <w:pPr>
        <w:pStyle w:val="71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i w:val="0"/>
          <w:sz w:val="24"/>
          <w:szCs w:val="24"/>
        </w:rPr>
      </w:pPr>
      <w:r w:rsidRPr="001D1160">
        <w:rPr>
          <w:rFonts w:ascii="Times New Roman" w:hAnsi="Times New Roman" w:cs="Times New Roman"/>
          <w:i w:val="0"/>
          <w:sz w:val="24"/>
          <w:szCs w:val="24"/>
        </w:rPr>
        <w:t>www.koob.ru - Библиотека по психологии и саморазвитию</w:t>
      </w:r>
    </w:p>
    <w:p w:rsidR="001D1160" w:rsidRDefault="001D1160" w:rsidP="00AD6F23">
      <w:pPr>
        <w:pStyle w:val="71"/>
        <w:shd w:val="clear" w:color="auto" w:fill="auto"/>
        <w:spacing w:before="0" w:line="240" w:lineRule="auto"/>
        <w:ind w:right="200"/>
      </w:pPr>
    </w:p>
    <w:p w:rsidR="001D1160" w:rsidRPr="009C0630" w:rsidRDefault="001D1160" w:rsidP="00AD6F23">
      <w:pPr>
        <w:pStyle w:val="71"/>
        <w:shd w:val="clear" w:color="auto" w:fill="auto"/>
        <w:spacing w:before="0" w:line="240" w:lineRule="auto"/>
        <w:ind w:right="200"/>
        <w:rPr>
          <w:rStyle w:val="72"/>
          <w:rFonts w:ascii="Times New Roman" w:hAnsi="Times New Roman" w:cs="Times New Roman"/>
          <w:sz w:val="24"/>
          <w:szCs w:val="24"/>
          <w:lang w:val="ru-RU" w:eastAsia="ru-RU"/>
        </w:rPr>
      </w:pPr>
    </w:p>
    <w:p w:rsidR="00AD6F23" w:rsidRPr="00AD6F23" w:rsidRDefault="00AD6F23" w:rsidP="00AD6F23">
      <w:pPr>
        <w:pStyle w:val="6"/>
        <w:shd w:val="clear" w:color="auto" w:fill="auto"/>
        <w:tabs>
          <w:tab w:val="left" w:pos="579"/>
        </w:tabs>
        <w:spacing w:line="240" w:lineRule="auto"/>
        <w:ind w:left="20" w:righ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F23">
        <w:rPr>
          <w:rFonts w:ascii="Times New Roman" w:hAnsi="Times New Roman" w:cs="Times New Roman"/>
          <w:b/>
          <w:sz w:val="24"/>
          <w:szCs w:val="24"/>
        </w:rPr>
        <w:t>11. Описание материально-технической базы, необходимой для проведения учебной практики.</w:t>
      </w:r>
    </w:p>
    <w:p w:rsidR="00AD6F23" w:rsidRPr="00AD6F23" w:rsidRDefault="00AD6F23" w:rsidP="00AD6F23">
      <w:pPr>
        <w:pStyle w:val="6"/>
        <w:shd w:val="clear" w:color="auto" w:fill="auto"/>
        <w:tabs>
          <w:tab w:val="left" w:pos="579"/>
        </w:tabs>
        <w:spacing w:line="240" w:lineRule="auto"/>
        <w:ind w:righ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54483" w:rsidRPr="00734162" w:rsidRDefault="00554483" w:rsidP="00554483">
      <w:pPr>
        <w:pStyle w:val="6"/>
        <w:numPr>
          <w:ilvl w:val="0"/>
          <w:numId w:val="24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4162">
        <w:rPr>
          <w:rFonts w:ascii="Times New Roman" w:hAnsi="Times New Roman" w:cs="Times New Roman"/>
          <w:sz w:val="24"/>
          <w:szCs w:val="24"/>
        </w:rPr>
        <w:t xml:space="preserve">компьютерный класс общего пользования; </w:t>
      </w:r>
    </w:p>
    <w:p w:rsidR="00554483" w:rsidRPr="00734162" w:rsidRDefault="00554483" w:rsidP="00554483">
      <w:pPr>
        <w:pStyle w:val="6"/>
        <w:numPr>
          <w:ilvl w:val="0"/>
          <w:numId w:val="24"/>
        </w:numPr>
        <w:shd w:val="clear" w:color="auto" w:fill="auto"/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4162">
        <w:rPr>
          <w:rFonts w:ascii="Times New Roman" w:hAnsi="Times New Roman" w:cs="Times New Roman"/>
          <w:sz w:val="24"/>
          <w:szCs w:val="24"/>
        </w:rPr>
        <w:t xml:space="preserve">специализированные компьютерные классы, </w:t>
      </w:r>
      <w:r>
        <w:rPr>
          <w:rFonts w:ascii="Times New Roman" w:hAnsi="Times New Roman" w:cs="Times New Roman"/>
          <w:sz w:val="24"/>
          <w:szCs w:val="24"/>
        </w:rPr>
        <w:t>осн</w:t>
      </w:r>
      <w:r w:rsidRPr="00734162">
        <w:rPr>
          <w:rFonts w:ascii="Times New Roman" w:hAnsi="Times New Roman" w:cs="Times New Roman"/>
          <w:sz w:val="24"/>
          <w:szCs w:val="24"/>
        </w:rPr>
        <w:t xml:space="preserve">ащенные персональными компьютерами, с подключенными к ним периферийными устройствами и оборудованием (мультимедийный проектор, головные телефоны, пульты для регистрации времени реакции, цифровые диктофоны, видеокамеры и фотоаппараты и др.); </w:t>
      </w:r>
    </w:p>
    <w:p w:rsidR="00554483" w:rsidRPr="00734162" w:rsidRDefault="00554483" w:rsidP="00554483">
      <w:pPr>
        <w:pStyle w:val="6"/>
        <w:numPr>
          <w:ilvl w:val="0"/>
          <w:numId w:val="24"/>
        </w:numPr>
        <w:shd w:val="clear" w:color="auto" w:fill="auto"/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34162">
        <w:rPr>
          <w:rFonts w:ascii="Times New Roman" w:hAnsi="Times New Roman" w:cs="Times New Roman"/>
          <w:sz w:val="24"/>
          <w:szCs w:val="24"/>
        </w:rPr>
        <w:t>соответствующее аппаратурное и программное обеспечение (а также методические» материалы);</w:t>
      </w:r>
    </w:p>
    <w:p w:rsidR="00554483" w:rsidRPr="00734162" w:rsidRDefault="00554483" w:rsidP="00554483">
      <w:pPr>
        <w:pStyle w:val="6"/>
        <w:numPr>
          <w:ilvl w:val="0"/>
          <w:numId w:val="24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4162">
        <w:rPr>
          <w:rFonts w:ascii="Times New Roman" w:hAnsi="Times New Roman" w:cs="Times New Roman"/>
          <w:sz w:val="24"/>
          <w:szCs w:val="24"/>
        </w:rPr>
        <w:t xml:space="preserve">учебные классы, оснащенные современной аудио- и видеотехникой (мультимедийный проектор, музыкальный центр, DVD-проигрыватель, видеокамера); </w:t>
      </w:r>
    </w:p>
    <w:p w:rsidR="00554483" w:rsidRDefault="00554483" w:rsidP="00554483">
      <w:pPr>
        <w:pStyle w:val="6"/>
        <w:numPr>
          <w:ilvl w:val="0"/>
          <w:numId w:val="24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4162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современные лицензионные компьютерные статистические системы для анализа данных и обработки результатов эмпирических исследований, комплект лицензионного программного и психодиагностического обеспечения.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34162">
        <w:rPr>
          <w:rFonts w:ascii="Times New Roman" w:hAnsi="Times New Roman" w:cs="Times New Roman"/>
          <w:sz w:val="24"/>
          <w:szCs w:val="24"/>
        </w:rPr>
        <w:t>татистическая программа STATA, SPSS</w:t>
      </w:r>
    </w:p>
    <w:p w:rsidR="00AD6F23" w:rsidRPr="00AD6F23" w:rsidRDefault="00AD6F23" w:rsidP="00AD6F23">
      <w:pPr>
        <w:pStyle w:val="6"/>
        <w:shd w:val="clear" w:color="auto" w:fill="auto"/>
        <w:spacing w:line="240" w:lineRule="auto"/>
        <w:ind w:left="740" w:right="40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D6F23" w:rsidRPr="00AD6F23" w:rsidRDefault="00AD6F23" w:rsidP="00AD6F23">
      <w:pPr>
        <w:pStyle w:val="6"/>
        <w:shd w:val="clear" w:color="auto" w:fill="auto"/>
        <w:spacing w:line="240" w:lineRule="auto"/>
        <w:ind w:left="360" w:right="406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D6F23">
        <w:rPr>
          <w:rFonts w:ascii="Times New Roman" w:hAnsi="Times New Roman" w:cs="Times New Roman"/>
          <w:b/>
          <w:sz w:val="24"/>
          <w:szCs w:val="24"/>
        </w:rPr>
        <w:t>12. Иные сведенья и (или) материалы.</w:t>
      </w:r>
    </w:p>
    <w:p w:rsidR="00AD6F23" w:rsidRPr="00AD6F23" w:rsidRDefault="00AD6F23" w:rsidP="00AD6F23">
      <w:pPr>
        <w:pStyle w:val="6"/>
        <w:shd w:val="clear" w:color="auto" w:fill="auto"/>
        <w:spacing w:line="240" w:lineRule="auto"/>
        <w:ind w:right="40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D6F23" w:rsidRPr="00AD6F23" w:rsidRDefault="00AD6F23" w:rsidP="00AD6F23">
      <w:pPr>
        <w:pStyle w:val="61"/>
        <w:shd w:val="clear" w:color="auto" w:fill="auto"/>
        <w:spacing w:before="0" w:after="0" w:line="240" w:lineRule="auto"/>
        <w:ind w:left="20" w:right="56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12.1. Особенности реализации дисциплины для инвалидов и лиц с ограниченными возможностями здоровья</w:t>
      </w:r>
    </w:p>
    <w:p w:rsidR="00AD6F23" w:rsidRPr="00AD6F23" w:rsidRDefault="00AD6F23" w:rsidP="00AD6F23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Обучение лиц с ограниченными возможностями здоровья осуществляется с учетом индивидуальных психофизических особенностей, а для инвалидов также в соответствии с индивидуальной программой реабилитации инвалида.</w:t>
      </w:r>
    </w:p>
    <w:p w:rsidR="00AD6F23" w:rsidRPr="00AD6F23" w:rsidRDefault="00AD6F23" w:rsidP="00AD6F23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Style w:val="411"/>
          <w:sz w:val="24"/>
          <w:szCs w:val="24"/>
          <w:lang w:eastAsia="ru-RU"/>
        </w:rPr>
        <w:t>Для лиц с нарушением слуха</w:t>
      </w:r>
      <w:r w:rsidRPr="00AD6F23">
        <w:rPr>
          <w:rFonts w:ascii="Times New Roman" w:hAnsi="Times New Roman" w:cs="Times New Roman"/>
          <w:sz w:val="24"/>
          <w:szCs w:val="24"/>
        </w:rPr>
        <w:t xml:space="preserve"> возможно предоставление информации визуально (краткий конспект лекций, основная и дополнительная литература), на лекционных и практических занятиях допускается присутствие ассистента, а так же </w:t>
      </w:r>
      <w:proofErr w:type="spellStart"/>
      <w:r w:rsidRPr="00AD6F23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AD6F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6F23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AD6F23">
        <w:rPr>
          <w:rFonts w:ascii="Times New Roman" w:hAnsi="Times New Roman" w:cs="Times New Roman"/>
          <w:sz w:val="24"/>
          <w:szCs w:val="24"/>
        </w:rPr>
        <w:t>.</w:t>
      </w:r>
    </w:p>
    <w:p w:rsidR="00AD6F23" w:rsidRPr="00AD6F23" w:rsidRDefault="00AD6F23" w:rsidP="00AD6F23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Оценка знаний студентов на практических занятиях осуществляется на основе письменных конспектов ответов на вопросы, письменно выполненных практических заданий. Доклад так же может быть предоставлен в письменной форме (в виде реферата), при этом требования к содержанию остаются теми же, а требования к качеству изложения материала (понятность, качество речи, взаимодействие с аудиторией и т. д) заменяются на соответствующие требования, предъявляемые к письменным работам (качество оформления текста и списка литературы, грамотность, наличие иллюстрационных материалов и т.д.)</w:t>
      </w:r>
    </w:p>
    <w:p w:rsidR="00AD6F23" w:rsidRPr="00AD6F23" w:rsidRDefault="00AD6F23" w:rsidP="00AD6F23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Промежуточная аттестация для лиц с нарушениями слуха проводится в письменной форме, при этом используются общие критерии оценивания. При необходимости, время подготовки на зачете может быть увеличено.</w:t>
      </w:r>
    </w:p>
    <w:p w:rsidR="00AD6F23" w:rsidRPr="00AD6F23" w:rsidRDefault="00AD6F23" w:rsidP="00AD6F23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Style w:val="411"/>
          <w:sz w:val="24"/>
          <w:szCs w:val="24"/>
          <w:lang w:eastAsia="ru-RU"/>
        </w:rPr>
        <w:t>Для лиц с нарушением зрения</w:t>
      </w:r>
      <w:r w:rsidRPr="00AD6F23">
        <w:rPr>
          <w:rFonts w:ascii="Times New Roman" w:hAnsi="Times New Roman" w:cs="Times New Roman"/>
          <w:sz w:val="24"/>
          <w:szCs w:val="24"/>
        </w:rPr>
        <w:t xml:space="preserve"> допускается аудиальное предоставление информации (например, с использованием программ-синтезаторов речи), а так же использование на лекциях звукозаписывающих устройств (диктофонов и т.д.). Допускается присутствие на занятиях ассистента (помощника), оказывающего обучающимся необходимую техническую помощь.</w:t>
      </w:r>
    </w:p>
    <w:p w:rsidR="00AD6F23" w:rsidRPr="00AD6F23" w:rsidRDefault="00AD6F23" w:rsidP="00AD6F23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Оценка знаний студентов на семинарских занятиях осуществляется в устной форме (как ответы на вопросы, так и практические задания).</w:t>
      </w:r>
    </w:p>
    <w:p w:rsidR="00AD6F23" w:rsidRPr="00AD6F23" w:rsidRDefault="00AD6F23" w:rsidP="00AD6F23">
      <w:pPr>
        <w:pStyle w:val="410"/>
        <w:shd w:val="clear" w:color="auto" w:fill="auto"/>
        <w:spacing w:line="240" w:lineRule="auto"/>
        <w:ind w:left="20" w:right="-5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для лиц с нарушением зрения тестирование может быть заменено на устное собеседование по вопросам.</w:t>
      </w:r>
    </w:p>
    <w:p w:rsidR="00AD6F23" w:rsidRPr="00AD6F23" w:rsidRDefault="00AD6F23" w:rsidP="00AD6F23">
      <w:pPr>
        <w:pStyle w:val="410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При необходимости, время подготовки на зачете может быть увеличено.</w:t>
      </w:r>
    </w:p>
    <w:p w:rsidR="00AD6F23" w:rsidRPr="00AD6F23" w:rsidRDefault="00AD6F23" w:rsidP="00AD6F23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Style w:val="411"/>
          <w:sz w:val="24"/>
          <w:szCs w:val="24"/>
          <w:lang w:eastAsia="ru-RU"/>
        </w:rPr>
        <w:t>Лица с нарушениями опорно-двигательного аппарата</w:t>
      </w:r>
      <w:r w:rsidRPr="00AD6F23">
        <w:rPr>
          <w:rFonts w:ascii="Times New Roman" w:hAnsi="Times New Roman" w:cs="Times New Roman"/>
          <w:sz w:val="24"/>
          <w:szCs w:val="24"/>
        </w:rPr>
        <w:t xml:space="preserve"> не нуждаются в особых формах предоставления учебных материалов. Однако, с учетом состояния здоровья, часть занятий может быть реализована дистанционно (при помощи сети «Интернет»). Так, при невозможности посещения лекционного занятия студент может воспользоваться кратким конспектом лекции.</w:t>
      </w:r>
    </w:p>
    <w:p w:rsidR="00AD6F23" w:rsidRPr="00AD6F23" w:rsidRDefault="00AD6F23" w:rsidP="00AD6F23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>При невозможности посещения практического занятия студент должен предоставить письменный конспект ответов на вопросы, письменно выполненное практическое задание. Доклад так же может быть предоставлен в письменной форме (в виде реферата), при этом требования к содержанию остаются теми же, а требования к качеству изложения материала (понятность, качество речи, взаимодействие с аудиторией и т. д) заменяются на соответствующие требования, предъявляемые к письменным работам (качество оформления текста и списка литературы, грамотность, наличие иллюстрационных материалов и т.д.)</w:t>
      </w:r>
    </w:p>
    <w:p w:rsidR="00AD6F23" w:rsidRPr="00AD6F23" w:rsidRDefault="00AD6F23" w:rsidP="00AD6F23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6F23">
        <w:rPr>
          <w:rFonts w:ascii="Times New Roman" w:hAnsi="Times New Roman" w:cs="Times New Roman"/>
          <w:sz w:val="24"/>
          <w:szCs w:val="24"/>
        </w:rPr>
        <w:t xml:space="preserve">Промежуточная аттестация для лиц с нарушениями опорно-двигательного аппарата проводится на общих основаниях, при необходимости процедура зачета может быть реализована дистанционно (например, при помощи программы </w:t>
      </w:r>
      <w:r w:rsidRPr="00AD6F23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AD6F23">
        <w:rPr>
          <w:rFonts w:ascii="Times New Roman" w:hAnsi="Times New Roman" w:cs="Times New Roman"/>
          <w:sz w:val="24"/>
          <w:szCs w:val="24"/>
        </w:rPr>
        <w:t xml:space="preserve">). Для этого по договоренности с преподавателем студент в определенное время выходит на связь для проведения процедуры зачета. В таком случае зачет сдается в виде собеседования по вопросам. </w:t>
      </w:r>
    </w:p>
    <w:p w:rsidR="00AD6F23" w:rsidRPr="00AD6F23" w:rsidRDefault="00AD6F23" w:rsidP="00AD6F23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A5246" w:rsidRPr="001A61C1" w:rsidRDefault="00CA5246" w:rsidP="005F0D0C">
      <w:pPr>
        <w:pStyle w:val="ReportHead"/>
        <w:suppressAutoHyphens/>
        <w:jc w:val="right"/>
        <w:rPr>
          <w:b/>
        </w:rPr>
      </w:pPr>
      <w:r w:rsidRPr="001A61C1">
        <w:rPr>
          <w:b/>
        </w:rPr>
        <w:t>ЛИСТ</w:t>
      </w:r>
      <w:r>
        <w:rPr>
          <w:b/>
        </w:rPr>
        <w:t xml:space="preserve">                                          </w:t>
      </w:r>
      <w:r w:rsidRPr="00D83596">
        <w:rPr>
          <w:b/>
          <w:sz w:val="24"/>
        </w:rPr>
        <w:t>Приложение</w:t>
      </w:r>
      <w:proofErr w:type="gramStart"/>
      <w:r w:rsidRPr="00D83596">
        <w:rPr>
          <w:b/>
          <w:sz w:val="24"/>
        </w:rPr>
        <w:t xml:space="preserve"> А</w:t>
      </w:r>
      <w:proofErr w:type="gramEnd"/>
    </w:p>
    <w:p w:rsidR="00CA5246" w:rsidRPr="001A61C1" w:rsidRDefault="00CA5246" w:rsidP="00CA5246">
      <w:pPr>
        <w:pStyle w:val="ReportHead"/>
        <w:suppressAutoHyphens/>
        <w:ind w:left="142"/>
        <w:rPr>
          <w:b/>
        </w:rPr>
      </w:pPr>
      <w:r w:rsidRPr="001A61C1">
        <w:rPr>
          <w:b/>
        </w:rPr>
        <w:t>согласования программы практики</w:t>
      </w:r>
    </w:p>
    <w:p w:rsidR="00CA5246" w:rsidRPr="001A61C1" w:rsidRDefault="00CA5246" w:rsidP="00CA5246">
      <w:pPr>
        <w:pStyle w:val="ReportHead"/>
        <w:tabs>
          <w:tab w:val="left" w:pos="10432"/>
        </w:tabs>
        <w:suppressAutoHyphens/>
        <w:spacing w:before="120"/>
        <w:jc w:val="both"/>
        <w:rPr>
          <w:sz w:val="24"/>
          <w:u w:val="single"/>
        </w:rPr>
      </w:pPr>
      <w:r w:rsidRPr="001A61C1">
        <w:rPr>
          <w:sz w:val="24"/>
        </w:rPr>
        <w:t xml:space="preserve">Направление подготовки: </w:t>
      </w:r>
      <w:r w:rsidRPr="001A61C1">
        <w:rPr>
          <w:sz w:val="24"/>
          <w:u w:val="single"/>
        </w:rPr>
        <w:t xml:space="preserve"> </w:t>
      </w:r>
      <w:r w:rsidRPr="001A61C1">
        <w:rPr>
          <w:sz w:val="24"/>
          <w:u w:val="single"/>
        </w:rPr>
        <w:tab/>
      </w:r>
    </w:p>
    <w:p w:rsidR="00CA5246" w:rsidRPr="001A61C1" w:rsidRDefault="00CA5246" w:rsidP="00CA5246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1A61C1">
        <w:rPr>
          <w:i/>
          <w:sz w:val="24"/>
          <w:vertAlign w:val="superscript"/>
        </w:rPr>
        <w:t>код и наименование</w:t>
      </w:r>
    </w:p>
    <w:p w:rsidR="00CA5246" w:rsidRPr="001A61C1" w:rsidRDefault="00CA5246" w:rsidP="00CA5246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1A61C1">
        <w:rPr>
          <w:sz w:val="24"/>
        </w:rPr>
        <w:t xml:space="preserve">Направленность: </w:t>
      </w:r>
      <w:r w:rsidRPr="001A61C1">
        <w:rPr>
          <w:sz w:val="24"/>
          <w:u w:val="single"/>
        </w:rPr>
        <w:t xml:space="preserve"> </w:t>
      </w:r>
      <w:r w:rsidRPr="001A61C1">
        <w:rPr>
          <w:sz w:val="24"/>
          <w:u w:val="single"/>
        </w:rPr>
        <w:tab/>
      </w:r>
    </w:p>
    <w:p w:rsidR="00CA5246" w:rsidRPr="001A61C1" w:rsidRDefault="00CA5246" w:rsidP="00CA524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CA5246" w:rsidRPr="001A61C1" w:rsidRDefault="00CA5246" w:rsidP="00CA5246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1A61C1">
        <w:rPr>
          <w:sz w:val="24"/>
        </w:rPr>
        <w:t xml:space="preserve">Практика: </w:t>
      </w:r>
      <w:r w:rsidRPr="001A61C1">
        <w:rPr>
          <w:sz w:val="24"/>
          <w:u w:val="single"/>
        </w:rPr>
        <w:t xml:space="preserve"> </w:t>
      </w:r>
      <w:r w:rsidRPr="001A61C1">
        <w:rPr>
          <w:sz w:val="24"/>
          <w:u w:val="single"/>
        </w:rPr>
        <w:tab/>
      </w:r>
    </w:p>
    <w:p w:rsidR="00CA5246" w:rsidRPr="001A61C1" w:rsidRDefault="00CA5246" w:rsidP="00CA524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CA5246" w:rsidRPr="001A61C1" w:rsidRDefault="00CA5246" w:rsidP="00CA5246">
      <w:pPr>
        <w:pStyle w:val="ReportHead"/>
        <w:tabs>
          <w:tab w:val="center" w:pos="4678"/>
          <w:tab w:val="left" w:pos="10432"/>
        </w:tabs>
        <w:suppressAutoHyphens/>
        <w:jc w:val="both"/>
        <w:rPr>
          <w:sz w:val="24"/>
          <w:u w:val="single"/>
        </w:rPr>
      </w:pPr>
      <w:r w:rsidRPr="001A61C1">
        <w:rPr>
          <w:sz w:val="24"/>
        </w:rPr>
        <w:t xml:space="preserve">Форма обучения: </w:t>
      </w:r>
      <w:r w:rsidRPr="001A61C1">
        <w:rPr>
          <w:sz w:val="24"/>
          <w:u w:val="single"/>
        </w:rPr>
        <w:t xml:space="preserve"> </w:t>
      </w:r>
      <w:r w:rsidRPr="001A61C1">
        <w:rPr>
          <w:sz w:val="24"/>
          <w:u w:val="single"/>
        </w:rPr>
        <w:tab/>
      </w:r>
      <w:r w:rsidRPr="001A61C1">
        <w:rPr>
          <w:sz w:val="24"/>
          <w:u w:val="single"/>
        </w:rPr>
        <w:tab/>
      </w:r>
    </w:p>
    <w:p w:rsidR="00CA5246" w:rsidRPr="001A61C1" w:rsidRDefault="00CA5246" w:rsidP="00CA5246">
      <w:pPr>
        <w:pStyle w:val="ReportHead"/>
        <w:tabs>
          <w:tab w:val="center" w:pos="4678"/>
          <w:tab w:val="left" w:pos="10432"/>
        </w:tabs>
        <w:suppressAutoHyphens/>
        <w:rPr>
          <w:i/>
          <w:sz w:val="24"/>
          <w:vertAlign w:val="superscript"/>
        </w:rPr>
      </w:pPr>
      <w:r w:rsidRPr="001A61C1">
        <w:rPr>
          <w:i/>
          <w:sz w:val="24"/>
          <w:vertAlign w:val="superscript"/>
        </w:rPr>
        <w:t>(очная, очно-заочная, заочная)</w:t>
      </w:r>
    </w:p>
    <w:p w:rsidR="00CA5246" w:rsidRPr="001A61C1" w:rsidRDefault="00CA5246" w:rsidP="00CA5246">
      <w:pPr>
        <w:pStyle w:val="ReportHead"/>
        <w:tabs>
          <w:tab w:val="left" w:pos="2381"/>
        </w:tabs>
        <w:suppressAutoHyphens/>
        <w:jc w:val="both"/>
        <w:rPr>
          <w:sz w:val="24"/>
          <w:u w:val="single"/>
        </w:rPr>
      </w:pPr>
      <w:r w:rsidRPr="001A61C1">
        <w:rPr>
          <w:sz w:val="24"/>
        </w:rPr>
        <w:t xml:space="preserve">Год набора  </w:t>
      </w:r>
      <w:r w:rsidRPr="001A61C1">
        <w:rPr>
          <w:sz w:val="24"/>
          <w:u w:val="single"/>
        </w:rPr>
        <w:t xml:space="preserve">   </w:t>
      </w:r>
      <w:r w:rsidRPr="001A61C1">
        <w:rPr>
          <w:sz w:val="24"/>
          <w:u w:val="single"/>
        </w:rPr>
        <w:tab/>
      </w:r>
    </w:p>
    <w:p w:rsidR="00CA5246" w:rsidRPr="001A61C1" w:rsidRDefault="00CA5246" w:rsidP="00CA5246">
      <w:pPr>
        <w:pStyle w:val="ReportHead"/>
        <w:tabs>
          <w:tab w:val="left" w:pos="2381"/>
        </w:tabs>
        <w:suppressAutoHyphens/>
        <w:jc w:val="both"/>
        <w:rPr>
          <w:sz w:val="24"/>
        </w:rPr>
      </w:pPr>
    </w:p>
    <w:p w:rsidR="00CA5246" w:rsidRPr="001A61C1" w:rsidRDefault="00CA5246" w:rsidP="00CA5246">
      <w:pPr>
        <w:pStyle w:val="ReportHead"/>
        <w:tabs>
          <w:tab w:val="left" w:pos="2381"/>
        </w:tabs>
        <w:suppressAutoHyphens/>
        <w:jc w:val="both"/>
        <w:rPr>
          <w:sz w:val="24"/>
        </w:rPr>
      </w:pPr>
      <w:r w:rsidRPr="001A61C1">
        <w:rPr>
          <w:sz w:val="24"/>
        </w:rPr>
        <w:t xml:space="preserve">РЕКОМЕНДОВАНА заседанием кафедры </w:t>
      </w:r>
    </w:p>
    <w:p w:rsidR="00CA5246" w:rsidRPr="001A61C1" w:rsidRDefault="00CA5246" w:rsidP="00CA5246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1A61C1">
        <w:rPr>
          <w:sz w:val="24"/>
          <w:u w:val="single"/>
        </w:rPr>
        <w:tab/>
      </w:r>
    </w:p>
    <w:p w:rsidR="00CA5246" w:rsidRPr="001A61C1" w:rsidRDefault="00CA5246" w:rsidP="00CA5246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1A61C1">
        <w:rPr>
          <w:i/>
          <w:sz w:val="24"/>
          <w:vertAlign w:val="superscript"/>
        </w:rPr>
        <w:t>наименование кафедры</w:t>
      </w:r>
    </w:p>
    <w:p w:rsidR="00CA5246" w:rsidRPr="001A61C1" w:rsidRDefault="00CA5246" w:rsidP="00CA524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1A61C1">
        <w:rPr>
          <w:sz w:val="24"/>
        </w:rPr>
        <w:t>протокол № ________от "___" __________ 20__г.</w:t>
      </w:r>
    </w:p>
    <w:p w:rsidR="00CA5246" w:rsidRPr="001A61C1" w:rsidRDefault="00CA5246" w:rsidP="00CA524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CA5246" w:rsidRPr="001A61C1" w:rsidRDefault="00CA5246" w:rsidP="00CA524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1A61C1">
        <w:rPr>
          <w:sz w:val="24"/>
        </w:rPr>
        <w:t>Ответственный исполнитель, заведующий кафедрой</w:t>
      </w:r>
    </w:p>
    <w:p w:rsidR="00CA5246" w:rsidRPr="001A61C1" w:rsidRDefault="00CA5246" w:rsidP="00CA5246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1A61C1">
        <w:rPr>
          <w:sz w:val="24"/>
          <w:u w:val="single"/>
        </w:rPr>
        <w:tab/>
      </w:r>
      <w:r w:rsidRPr="001A61C1">
        <w:rPr>
          <w:sz w:val="24"/>
          <w:u w:val="single"/>
        </w:rPr>
        <w:tab/>
      </w:r>
    </w:p>
    <w:p w:rsidR="00CA5246" w:rsidRPr="001A61C1" w:rsidRDefault="00CA5246" w:rsidP="00CA5246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1A61C1">
        <w:rPr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                 дата</w:t>
      </w:r>
    </w:p>
    <w:p w:rsidR="00CA5246" w:rsidRPr="001A61C1" w:rsidRDefault="00CA5246" w:rsidP="00CA5246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1A61C1">
        <w:rPr>
          <w:i/>
          <w:sz w:val="24"/>
        </w:rPr>
        <w:t>Исполнители:</w:t>
      </w:r>
    </w:p>
    <w:p w:rsidR="00CA5246" w:rsidRPr="001A61C1" w:rsidRDefault="00CA5246" w:rsidP="00CA5246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1A61C1">
        <w:rPr>
          <w:sz w:val="24"/>
          <w:u w:val="single"/>
        </w:rPr>
        <w:t xml:space="preserve"> </w:t>
      </w:r>
      <w:r w:rsidRPr="001A61C1">
        <w:rPr>
          <w:sz w:val="24"/>
          <w:u w:val="single"/>
        </w:rPr>
        <w:tab/>
      </w:r>
    </w:p>
    <w:p w:rsidR="00CA5246" w:rsidRPr="001A61C1" w:rsidRDefault="00CA5246" w:rsidP="00CA5246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1A61C1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                 дата</w:t>
      </w:r>
    </w:p>
    <w:p w:rsidR="00CA5246" w:rsidRPr="001A61C1" w:rsidRDefault="00CA5246" w:rsidP="00CA5246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1A61C1">
        <w:rPr>
          <w:sz w:val="24"/>
          <w:u w:val="single"/>
        </w:rPr>
        <w:t xml:space="preserve"> </w:t>
      </w:r>
      <w:r w:rsidRPr="001A61C1">
        <w:rPr>
          <w:sz w:val="24"/>
          <w:u w:val="single"/>
        </w:rPr>
        <w:tab/>
      </w:r>
    </w:p>
    <w:p w:rsidR="00CA5246" w:rsidRPr="001A61C1" w:rsidRDefault="00CA5246" w:rsidP="00CA5246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1A61C1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                 дата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32"/>
      </w:tblGrid>
      <w:tr w:rsidR="00CA5246" w:rsidRPr="001A61C1" w:rsidTr="00092E6B">
        <w:tc>
          <w:tcPr>
            <w:tcW w:w="10432" w:type="dxa"/>
            <w:tcBorders>
              <w:top w:val="double" w:sz="4" w:space="0" w:color="auto"/>
              <w:bottom w:val="double" w:sz="4" w:space="0" w:color="auto"/>
            </w:tcBorders>
          </w:tcPr>
          <w:p w:rsidR="00CA5246" w:rsidRPr="001A61C1" w:rsidRDefault="00CA5246" w:rsidP="00092E6B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CA5246" w:rsidRPr="001A61C1" w:rsidRDefault="00CA5246" w:rsidP="00092E6B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 w:rsidRPr="001A61C1">
              <w:rPr>
                <w:sz w:val="24"/>
              </w:rPr>
              <w:t>СОГЛАСОВАНО:</w:t>
            </w:r>
          </w:p>
          <w:p w:rsidR="00CA5246" w:rsidRPr="001A61C1" w:rsidRDefault="00CA5246" w:rsidP="00092E6B">
            <w:pPr>
              <w:pStyle w:val="ReportHead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 w:rsidRPr="001A61C1">
              <w:rPr>
                <w:sz w:val="24"/>
              </w:rPr>
              <w:t>Заведующий кафедрой</w:t>
            </w:r>
            <w:r w:rsidRPr="001A61C1">
              <w:rPr>
                <w:rStyle w:val="af3"/>
                <w:rFonts w:eastAsia="Times New Roman"/>
              </w:rPr>
              <w:footnoteReference w:id="1"/>
            </w:r>
            <w:r w:rsidRPr="001A61C1">
              <w:rPr>
                <w:sz w:val="24"/>
              </w:rPr>
              <w:t xml:space="preserve"> </w:t>
            </w:r>
            <w:r w:rsidRPr="001A61C1">
              <w:rPr>
                <w:sz w:val="24"/>
                <w:u w:val="single"/>
              </w:rPr>
              <w:t xml:space="preserve"> </w:t>
            </w:r>
            <w:r w:rsidRPr="001A61C1">
              <w:rPr>
                <w:sz w:val="24"/>
                <w:u w:val="single"/>
              </w:rPr>
              <w:tab/>
            </w:r>
            <w:r w:rsidRPr="001A61C1">
              <w:rPr>
                <w:sz w:val="24"/>
                <w:u w:val="single"/>
              </w:rPr>
              <w:tab/>
            </w:r>
          </w:p>
          <w:p w:rsidR="00CA5246" w:rsidRPr="001A61C1" w:rsidRDefault="00CA5246" w:rsidP="00092E6B">
            <w:pPr>
              <w:pStyle w:val="ReportHead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 w:rsidRPr="001A61C1">
              <w:rPr>
                <w:i/>
                <w:sz w:val="24"/>
                <w:vertAlign w:val="superscript"/>
              </w:rPr>
              <w:t xml:space="preserve">                                                                         наименование кафедры                     личная подпись          расшифровка подписи                         дата</w:t>
            </w:r>
          </w:p>
          <w:p w:rsidR="00CA5246" w:rsidRPr="001A61C1" w:rsidRDefault="00CA5246" w:rsidP="00092E6B">
            <w:pPr>
              <w:pStyle w:val="ReportHead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 w:rsidRPr="001A61C1">
              <w:rPr>
                <w:sz w:val="24"/>
              </w:rPr>
              <w:t xml:space="preserve">Заведующий кафедрой </w:t>
            </w:r>
            <w:r w:rsidRPr="001A61C1">
              <w:rPr>
                <w:sz w:val="24"/>
                <w:u w:val="single"/>
              </w:rPr>
              <w:t xml:space="preserve"> </w:t>
            </w:r>
            <w:r w:rsidRPr="001A61C1">
              <w:rPr>
                <w:sz w:val="24"/>
                <w:u w:val="single"/>
              </w:rPr>
              <w:tab/>
            </w:r>
            <w:r w:rsidRPr="001A61C1">
              <w:rPr>
                <w:sz w:val="24"/>
                <w:u w:val="single"/>
              </w:rPr>
              <w:tab/>
            </w:r>
          </w:p>
          <w:p w:rsidR="00CA5246" w:rsidRPr="001A61C1" w:rsidRDefault="00CA5246" w:rsidP="00092E6B">
            <w:pPr>
              <w:pStyle w:val="ReportHead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 w:rsidRPr="001A61C1">
              <w:rPr>
                <w:i/>
                <w:sz w:val="24"/>
                <w:vertAlign w:val="superscript"/>
              </w:rPr>
              <w:t xml:space="preserve">                                                                         наименование кафедры                     личная подпись          расшифровка подписи                         дата</w:t>
            </w:r>
          </w:p>
          <w:p w:rsidR="00CA5246" w:rsidRPr="004E3F68" w:rsidRDefault="00CA5246" w:rsidP="00092E6B">
            <w:pPr>
              <w:pStyle w:val="ReportHead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CA5246" w:rsidRPr="004E3F68" w:rsidRDefault="00CA5246" w:rsidP="00092E6B">
            <w:pPr>
              <w:pStyle w:val="ReportHead"/>
              <w:tabs>
                <w:tab w:val="center" w:pos="8391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CA5246" w:rsidRPr="0084618D" w:rsidRDefault="00CA5246" w:rsidP="00092E6B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CA5246" w:rsidRDefault="00CA5246" w:rsidP="00092E6B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 w:rsidRPr="001A61C1">
              <w:rPr>
                <w:i/>
                <w:sz w:val="24"/>
                <w:vertAlign w:val="superscript"/>
              </w:rPr>
              <w:t xml:space="preserve">               </w:t>
            </w:r>
            <w:r>
              <w:rPr>
                <w:i/>
                <w:sz w:val="24"/>
                <w:vertAlign w:val="superscript"/>
              </w:rPr>
              <w:t xml:space="preserve">               </w:t>
            </w:r>
            <w:r w:rsidRPr="001A61C1">
              <w:rPr>
                <w:i/>
                <w:sz w:val="24"/>
                <w:vertAlign w:val="superscript"/>
              </w:rPr>
              <w:t xml:space="preserve">              </w:t>
            </w:r>
            <w:r>
              <w:rPr>
                <w:i/>
                <w:sz w:val="24"/>
                <w:vertAlign w:val="superscript"/>
              </w:rPr>
              <w:t xml:space="preserve">                            </w:t>
            </w:r>
          </w:p>
          <w:p w:rsidR="00310E57" w:rsidRDefault="00310E57" w:rsidP="00092E6B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310E57" w:rsidRDefault="00310E57" w:rsidP="00092E6B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310E57" w:rsidRDefault="00310E57" w:rsidP="00092E6B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310E57" w:rsidRDefault="00310E57" w:rsidP="00092E6B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310E57" w:rsidRDefault="00310E57" w:rsidP="00092E6B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310E57" w:rsidRDefault="00310E57" w:rsidP="00092E6B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310E57" w:rsidRDefault="00310E57" w:rsidP="00092E6B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310E57" w:rsidRDefault="00310E57" w:rsidP="00092E6B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310E57" w:rsidRDefault="00310E57" w:rsidP="00092E6B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310E57" w:rsidRDefault="00310E57" w:rsidP="00092E6B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310E57" w:rsidRPr="001A61C1" w:rsidRDefault="00310E57" w:rsidP="00092E6B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CA5246" w:rsidRPr="001A61C1" w:rsidRDefault="00CA5246" w:rsidP="00092E6B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CA5246" w:rsidRPr="001A61C1" w:rsidRDefault="00CA5246" w:rsidP="00CA524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CA5246" w:rsidRDefault="00E576D9" w:rsidP="00CA5246">
      <w:pPr>
        <w:pStyle w:val="ReportHead"/>
        <w:suppressAutoHyphens/>
        <w:spacing w:before="12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249.35pt;margin-top:0;width:274.35pt;height:47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vUwgIAALk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" filled="f" stroked="f">
            <v:textbox>
              <w:txbxContent>
                <w:p w:rsidR="00092E6B" w:rsidRPr="008D0E16" w:rsidRDefault="00092E6B" w:rsidP="00CA52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Cs w:val="28"/>
                    </w:rPr>
                    <w:tab/>
                  </w:r>
                  <w:r>
                    <w:rPr>
                      <w:b/>
                      <w:szCs w:val="28"/>
                    </w:rPr>
                    <w:tab/>
                  </w:r>
                  <w:r>
                    <w:rPr>
                      <w:b/>
                      <w:szCs w:val="28"/>
                    </w:rPr>
                    <w:tab/>
                  </w:r>
                  <w:r w:rsidRPr="008D0E16">
                    <w:rPr>
                      <w:b/>
                    </w:rPr>
                    <w:t>Приложение Б</w:t>
                  </w:r>
                </w:p>
                <w:p w:rsidR="00092E6B" w:rsidRPr="008D0E16" w:rsidRDefault="00092E6B" w:rsidP="00CA5246">
                  <w:pPr>
                    <w:jc w:val="center"/>
                    <w:rPr>
                      <w:b/>
                    </w:rPr>
                  </w:pPr>
                  <w:r w:rsidRPr="008D0E16">
                    <w:rPr>
                      <w:b/>
                    </w:rPr>
                    <w:tab/>
                  </w:r>
                  <w:r w:rsidRPr="008D0E16">
                    <w:rPr>
                      <w:b/>
                    </w:rPr>
                    <w:tab/>
                  </w:r>
                  <w:r w:rsidRPr="008D0E16">
                    <w:rPr>
                      <w:b/>
                    </w:rPr>
                    <w:tab/>
                    <w:t>(обязательное)</w:t>
                  </w:r>
                </w:p>
                <w:p w:rsidR="00092E6B" w:rsidRDefault="00092E6B" w:rsidP="00CA52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92E6B" w:rsidRDefault="00092E6B" w:rsidP="00CA52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92E6B" w:rsidRDefault="00092E6B" w:rsidP="00CA52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92E6B" w:rsidRPr="00056437" w:rsidRDefault="00092E6B" w:rsidP="00CA52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92E6B" w:rsidRDefault="00092E6B" w:rsidP="00CA5246"/>
              </w:txbxContent>
            </v:textbox>
          </v:shape>
        </w:pict>
      </w:r>
    </w:p>
    <w:p w:rsidR="00CA5246" w:rsidRPr="0027383D" w:rsidRDefault="00CA5246" w:rsidP="00CA5246"/>
    <w:p w:rsidR="00CA5246" w:rsidRPr="006026DF" w:rsidRDefault="00E576D9" w:rsidP="00CA5246">
      <w:pPr>
        <w:jc w:val="center"/>
      </w:pPr>
      <w:r>
        <w:rPr>
          <w:noProof/>
        </w:rPr>
        <w:pict>
          <v:rect id="Rectangle 2" o:spid="_x0000_s1028" style="position:absolute;left:0;text-align:left;margin-left:-34.85pt;margin-top:-4.2pt;width:66.8pt;height:62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" strokecolor="white">
            <v:textbox style="mso-fit-shape-to-text:t">
              <w:txbxContent>
                <w:p w:rsidR="00092E6B" w:rsidRDefault="00092E6B" w:rsidP="00CA5246">
                  <w:r w:rsidRPr="00997A6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85800" cy="676275"/>
                        <wp:effectExtent l="0" t="0" r="0" b="0"/>
                        <wp:docPr id="2" name="Рисунок 2" descr="htmlimage?id=fcow-gfm389x5ty0kzqndjjrno7is8q3blsg5hyxkpv5rbqp92n5y02zi9jqolgbka8f1zghab8uh77xau15uls30e6ltc8cz7vjezc8&amp;name=s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htmlimage?id=fcow-gfm389x5ty0kzqndjjrno7is8q3blsg5hyxkpv5rbqp92n5y02zi9jqolgbka8f1zghab8uh77xau15uls30e6ltc8cz7vjezc8&amp;name=s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A5246">
        <w:t>Образовательная автономная некоммерческая</w:t>
      </w:r>
    </w:p>
    <w:p w:rsidR="00CA5246" w:rsidRDefault="00CA5246" w:rsidP="00CA5246">
      <w:pPr>
        <w:jc w:val="center"/>
      </w:pPr>
      <w:r>
        <w:t xml:space="preserve"> организация высшего образования</w:t>
      </w:r>
    </w:p>
    <w:p w:rsidR="00CA5246" w:rsidRDefault="00CA5246" w:rsidP="00CA5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«Международный славянский институт»</w:t>
      </w:r>
    </w:p>
    <w:p w:rsidR="00CA5246" w:rsidRDefault="00CA5246" w:rsidP="00CA5246">
      <w:pPr>
        <w:jc w:val="center"/>
      </w:pPr>
      <w:smartTag w:uri="urn:schemas-microsoft-com:office:smarttags" w:element="metricconverter">
        <w:smartTagPr>
          <w:attr w:name="ProductID" w:val="129085, г"/>
        </w:smartTagPr>
        <w:r>
          <w:t>129085, г</w:t>
        </w:r>
      </w:smartTag>
      <w:r>
        <w:t xml:space="preserve">. Москва, ул. </w:t>
      </w:r>
      <w:proofErr w:type="spellStart"/>
      <w:r>
        <w:t>Годовикова</w:t>
      </w:r>
      <w:proofErr w:type="spellEnd"/>
      <w:r>
        <w:t>, д. 9, стр. 25, тел.</w:t>
      </w:r>
      <w:r w:rsidRPr="00E00655">
        <w:t>/</w:t>
      </w:r>
      <w:r>
        <w:t>факс 602-46-76,</w:t>
      </w:r>
    </w:p>
    <w:p w:rsidR="00CA5246" w:rsidRPr="00B6633D" w:rsidRDefault="00CA5246" w:rsidP="00CA5246">
      <w:pPr>
        <w:jc w:val="center"/>
      </w:pPr>
      <w:r>
        <w:rPr>
          <w:lang w:val="it-IT"/>
        </w:rPr>
        <w:t>e-mail</w:t>
      </w:r>
      <w:r w:rsidRPr="00B6633D">
        <w:t xml:space="preserve">: </w:t>
      </w:r>
      <w:hyperlink r:id="rId15" w:history="1">
        <w:r w:rsidRPr="00303F92">
          <w:rPr>
            <w:rStyle w:val="a3"/>
            <w:lang w:val="en-US"/>
          </w:rPr>
          <w:t>info</w:t>
        </w:r>
        <w:r w:rsidRPr="00B6633D">
          <w:rPr>
            <w:rStyle w:val="a3"/>
          </w:rPr>
          <w:t>@</w:t>
        </w:r>
        <w:proofErr w:type="spellStart"/>
        <w:r w:rsidRPr="00303F92">
          <w:rPr>
            <w:rStyle w:val="a3"/>
            <w:lang w:val="en-US"/>
          </w:rPr>
          <w:t>slavinst</w:t>
        </w:r>
        <w:proofErr w:type="spellEnd"/>
        <w:r w:rsidRPr="00B6633D">
          <w:rPr>
            <w:rStyle w:val="a3"/>
          </w:rPr>
          <w:t>.</w:t>
        </w:r>
        <w:proofErr w:type="spellStart"/>
        <w:r w:rsidRPr="00303F92">
          <w:rPr>
            <w:rStyle w:val="a3"/>
            <w:lang w:val="en-US"/>
          </w:rPr>
          <w:t>ru</w:t>
        </w:r>
        <w:proofErr w:type="spellEnd"/>
      </w:hyperlink>
    </w:p>
    <w:p w:rsidR="00CA5246" w:rsidRDefault="00CA5246" w:rsidP="00CA5246">
      <w:pPr>
        <w:pStyle w:val="13"/>
        <w:ind w:right="5103" w:firstLine="0"/>
        <w:rPr>
          <w:b/>
          <w:sz w:val="20"/>
        </w:rPr>
      </w:pPr>
    </w:p>
    <w:p w:rsidR="00CA5246" w:rsidRPr="00EB5CEF" w:rsidRDefault="00CA5246" w:rsidP="00CA5246">
      <w:pPr>
        <w:ind w:right="2408"/>
        <w:jc w:val="center"/>
        <w:rPr>
          <w:b/>
        </w:rPr>
      </w:pPr>
      <w:r w:rsidRPr="00EB5CEF">
        <w:rPr>
          <w:b/>
        </w:rPr>
        <w:t xml:space="preserve">                                   ПРИКАЗ</w:t>
      </w:r>
    </w:p>
    <w:p w:rsidR="00CA5246" w:rsidRDefault="00CA5246" w:rsidP="00CA5246">
      <w:pPr>
        <w:pStyle w:val="13"/>
        <w:ind w:right="-2" w:firstLine="0"/>
        <w:rPr>
          <w:b/>
          <w:sz w:val="20"/>
        </w:rPr>
      </w:pPr>
    </w:p>
    <w:p w:rsidR="00CA5246" w:rsidRPr="00EB5CEF" w:rsidRDefault="00407131" w:rsidP="00CA5246">
      <w:pPr>
        <w:pStyle w:val="13"/>
        <w:ind w:right="-143" w:firstLine="0"/>
        <w:jc w:val="left"/>
        <w:rPr>
          <w:sz w:val="24"/>
          <w:szCs w:val="24"/>
        </w:rPr>
      </w:pPr>
      <w:r>
        <w:rPr>
          <w:sz w:val="24"/>
          <w:szCs w:val="24"/>
        </w:rPr>
        <w:t>«____» ___________ 2020</w:t>
      </w:r>
      <w:r w:rsidR="00CA5246" w:rsidRPr="00EB5CEF">
        <w:rPr>
          <w:sz w:val="24"/>
          <w:szCs w:val="24"/>
        </w:rPr>
        <w:t xml:space="preserve"> г.                 </w:t>
      </w:r>
      <w:r w:rsidR="00CA5246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№ ____</w:t>
      </w:r>
    </w:p>
    <w:p w:rsidR="00CA5246" w:rsidRPr="007606A1" w:rsidRDefault="00E576D9" w:rsidP="00CA5246">
      <w:pPr>
        <w:pStyle w:val="13"/>
        <w:ind w:right="5103" w:firstLine="0"/>
        <w:rPr>
          <w:b/>
          <w:sz w:val="20"/>
        </w:rPr>
      </w:pPr>
      <w:r w:rsidRPr="00E576D9">
        <w:rPr>
          <w:noProof/>
          <w:lang w:eastAsia="ru-RU"/>
        </w:rPr>
        <w:pict>
          <v:shape id="Поле 2" o:spid="_x0000_s1026" type="#_x0000_t202" style="position:absolute;left:0;text-align:left;margin-left:-11.65pt;margin-top:.55pt;width:241.1pt;height:45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" stroked="f">
            <v:textbox inset=",.3mm,,.3mm">
              <w:txbxContent>
                <w:p w:rsidR="00092E6B" w:rsidRPr="00EB5CEF" w:rsidRDefault="00092E6B" w:rsidP="00CA5246">
                  <w:pPr>
                    <w:jc w:val="both"/>
                    <w:rPr>
                      <w:i/>
                    </w:rPr>
                  </w:pPr>
                  <w:r w:rsidRPr="00EB5CEF">
                    <w:rPr>
                      <w:i/>
                      <w:sz w:val="20"/>
                    </w:rPr>
                    <w:t>О направлении на практику (вид) обучающихся направления подготовки (специальности) код Наименование направления подготовки (специальности)</w:t>
                  </w:r>
                </w:p>
              </w:txbxContent>
            </v:textbox>
          </v:shape>
        </w:pict>
      </w:r>
    </w:p>
    <w:p w:rsidR="00CA5246" w:rsidRDefault="00CA5246" w:rsidP="00CA5246">
      <w:pPr>
        <w:ind w:right="5805"/>
        <w:rPr>
          <w:sz w:val="12"/>
          <w:szCs w:val="12"/>
        </w:rPr>
      </w:pPr>
    </w:p>
    <w:p w:rsidR="00CA5246" w:rsidRPr="00876952" w:rsidRDefault="00CA5246" w:rsidP="00CA5246">
      <w:pPr>
        <w:rPr>
          <w:sz w:val="12"/>
          <w:szCs w:val="12"/>
        </w:rPr>
      </w:pPr>
    </w:p>
    <w:p w:rsidR="00CA5246" w:rsidRPr="00876952" w:rsidRDefault="00CA5246" w:rsidP="00CA5246">
      <w:pPr>
        <w:rPr>
          <w:sz w:val="12"/>
          <w:szCs w:val="12"/>
        </w:rPr>
      </w:pPr>
    </w:p>
    <w:p w:rsidR="00CA5246" w:rsidRPr="00876952" w:rsidRDefault="00CA5246" w:rsidP="00CA5246">
      <w:pPr>
        <w:rPr>
          <w:sz w:val="12"/>
          <w:szCs w:val="12"/>
        </w:rPr>
      </w:pPr>
    </w:p>
    <w:p w:rsidR="00CA5246" w:rsidRDefault="00CA5246" w:rsidP="00CA5246">
      <w:pPr>
        <w:jc w:val="both"/>
        <w:rPr>
          <w:sz w:val="28"/>
          <w:szCs w:val="28"/>
        </w:rPr>
      </w:pPr>
    </w:p>
    <w:p w:rsidR="00CA5246" w:rsidRPr="008D0E16" w:rsidRDefault="00CA5246" w:rsidP="00CA5246">
      <w:pPr>
        <w:tabs>
          <w:tab w:val="left" w:pos="4678"/>
        </w:tabs>
        <w:ind w:right="-144"/>
        <w:jc w:val="both"/>
      </w:pPr>
      <w:r>
        <w:t xml:space="preserve">            </w:t>
      </w:r>
      <w:r w:rsidRPr="008D0E16">
        <w:t>В соответствии с учебным планом, Положение о</w:t>
      </w:r>
      <w:r w:rsidRPr="008D0E16">
        <w:rPr>
          <w:bCs/>
        </w:rPr>
        <w:t xml:space="preserve"> практике обучающихся</w:t>
      </w:r>
      <w:r w:rsidRPr="008D0E16">
        <w:t>, осваивающих основные профессиональные образовательные программы высшего образования в образовательной автономной некоммерческой организации высшего образования «Международный славянский институт» и его филиалах,</w:t>
      </w:r>
    </w:p>
    <w:p w:rsidR="00CA5246" w:rsidRDefault="00CA5246" w:rsidP="00CA5246">
      <w:pPr>
        <w:tabs>
          <w:tab w:val="left" w:pos="4678"/>
        </w:tabs>
        <w:ind w:left="284" w:right="-144" w:firstLine="709"/>
        <w:jc w:val="both"/>
        <w:rPr>
          <w:sz w:val="28"/>
          <w:szCs w:val="28"/>
        </w:rPr>
      </w:pPr>
    </w:p>
    <w:p w:rsidR="00CA5246" w:rsidRPr="00EB5CEF" w:rsidRDefault="00CA5246" w:rsidP="00CA5246">
      <w:pPr>
        <w:ind w:left="284" w:right="-144" w:firstLine="709"/>
        <w:jc w:val="both"/>
        <w:rPr>
          <w:b/>
        </w:rPr>
      </w:pPr>
      <w:r w:rsidRPr="00EB5CEF">
        <w:rPr>
          <w:b/>
        </w:rPr>
        <w:t>ПРИКАЗЫВАЮ:</w:t>
      </w:r>
    </w:p>
    <w:p w:rsidR="00CA5246" w:rsidRPr="007869EB" w:rsidRDefault="00CA5246" w:rsidP="00CA5246">
      <w:pPr>
        <w:ind w:left="284" w:right="-144"/>
        <w:jc w:val="both"/>
        <w:rPr>
          <w:sz w:val="28"/>
          <w:szCs w:val="28"/>
        </w:rPr>
      </w:pPr>
    </w:p>
    <w:p w:rsidR="00CA5246" w:rsidRPr="008D0E16" w:rsidRDefault="00CA5246" w:rsidP="00CA5246">
      <w:pPr>
        <w:ind w:right="-144"/>
        <w:jc w:val="both"/>
        <w:rPr>
          <w:i/>
        </w:rPr>
      </w:pPr>
      <w:r w:rsidRPr="008D0E16">
        <w:t xml:space="preserve">1. Направить для прохождения (вид) практики обучающихся ……… курса ……… формы обучения направления подготовки (специальности) </w:t>
      </w:r>
      <w:r w:rsidRPr="008D0E16">
        <w:rPr>
          <w:i/>
        </w:rPr>
        <w:t>(код и наименование направления подготовки (специальности), профиль подготовки (специализация; магистерская программа ) с ......... по ................</w:t>
      </w:r>
      <w:r w:rsidRPr="008D0E16">
        <w:t>:</w:t>
      </w:r>
    </w:p>
    <w:p w:rsidR="00CA5246" w:rsidRDefault="00CA5246" w:rsidP="00CA5246">
      <w:pPr>
        <w:ind w:left="284"/>
      </w:pPr>
    </w:p>
    <w:tbl>
      <w:tblPr>
        <w:tblW w:w="10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09"/>
        <w:gridCol w:w="4010"/>
        <w:gridCol w:w="2393"/>
      </w:tblGrid>
      <w:tr w:rsidR="00CA5246" w:rsidRPr="00B87B6F" w:rsidTr="00092E6B">
        <w:tc>
          <w:tcPr>
            <w:tcW w:w="567" w:type="dxa"/>
          </w:tcPr>
          <w:p w:rsidR="00CA5246" w:rsidRPr="00B87B6F" w:rsidRDefault="00CA5246" w:rsidP="00092E6B">
            <w:pPr>
              <w:ind w:left="34"/>
            </w:pPr>
            <w:r w:rsidRPr="00B87B6F">
              <w:t>№</w:t>
            </w:r>
          </w:p>
        </w:tc>
        <w:tc>
          <w:tcPr>
            <w:tcW w:w="3309" w:type="dxa"/>
          </w:tcPr>
          <w:p w:rsidR="00CA5246" w:rsidRPr="00B87B6F" w:rsidRDefault="00CA5246" w:rsidP="00092E6B">
            <w:pPr>
              <w:ind w:left="284"/>
              <w:jc w:val="center"/>
            </w:pPr>
            <w:r w:rsidRPr="00B87B6F">
              <w:t>Ф</w:t>
            </w:r>
            <w:r>
              <w:t>.</w:t>
            </w:r>
            <w:r w:rsidRPr="00B87B6F">
              <w:t>И</w:t>
            </w:r>
            <w:r>
              <w:t>.</w:t>
            </w:r>
            <w:r w:rsidRPr="00B87B6F">
              <w:t>О</w:t>
            </w:r>
            <w:r>
              <w:t>.</w:t>
            </w:r>
            <w:r w:rsidRPr="00B87B6F">
              <w:t xml:space="preserve"> студента</w:t>
            </w:r>
          </w:p>
        </w:tc>
        <w:tc>
          <w:tcPr>
            <w:tcW w:w="4010" w:type="dxa"/>
          </w:tcPr>
          <w:p w:rsidR="00CA5246" w:rsidRPr="00B87B6F" w:rsidRDefault="00CA5246" w:rsidP="00092E6B">
            <w:pPr>
              <w:ind w:left="284"/>
              <w:jc w:val="center"/>
            </w:pPr>
            <w:r>
              <w:t xml:space="preserve">Место проведения </w:t>
            </w:r>
          </w:p>
        </w:tc>
        <w:tc>
          <w:tcPr>
            <w:tcW w:w="2393" w:type="dxa"/>
          </w:tcPr>
          <w:p w:rsidR="00CA5246" w:rsidRPr="00B87B6F" w:rsidRDefault="00CA5246" w:rsidP="00092E6B">
            <w:pPr>
              <w:ind w:left="284"/>
              <w:jc w:val="center"/>
            </w:pPr>
            <w:r w:rsidRPr="00B87B6F">
              <w:t xml:space="preserve">Руководитель </w:t>
            </w:r>
          </w:p>
        </w:tc>
      </w:tr>
      <w:tr w:rsidR="00CA5246" w:rsidRPr="00B87B6F" w:rsidTr="00092E6B">
        <w:tc>
          <w:tcPr>
            <w:tcW w:w="567" w:type="dxa"/>
          </w:tcPr>
          <w:p w:rsidR="00CA5246" w:rsidRPr="00B87B6F" w:rsidRDefault="00CA5246" w:rsidP="00092E6B">
            <w:pPr>
              <w:ind w:left="34"/>
            </w:pPr>
            <w:r w:rsidRPr="00B87B6F">
              <w:t>1</w:t>
            </w:r>
          </w:p>
        </w:tc>
        <w:tc>
          <w:tcPr>
            <w:tcW w:w="3309" w:type="dxa"/>
          </w:tcPr>
          <w:p w:rsidR="00CA5246" w:rsidRPr="00B87B6F" w:rsidRDefault="00CA5246" w:rsidP="00092E6B">
            <w:pPr>
              <w:ind w:left="34"/>
            </w:pPr>
            <w:r w:rsidRPr="00B87B6F">
              <w:t>Иванов Владимир Петрович</w:t>
            </w:r>
          </w:p>
        </w:tc>
        <w:tc>
          <w:tcPr>
            <w:tcW w:w="4010" w:type="dxa"/>
          </w:tcPr>
          <w:p w:rsidR="00CA5246" w:rsidRPr="00B87B6F" w:rsidRDefault="00CA5246" w:rsidP="00092E6B">
            <w:pPr>
              <w:ind w:left="34"/>
              <w:rPr>
                <w:i/>
              </w:rPr>
            </w:pPr>
            <w:r>
              <w:rPr>
                <w:i/>
              </w:rPr>
              <w:t>Наименование организации</w:t>
            </w:r>
          </w:p>
        </w:tc>
        <w:tc>
          <w:tcPr>
            <w:tcW w:w="2393" w:type="dxa"/>
          </w:tcPr>
          <w:p w:rsidR="00CA5246" w:rsidRPr="00B87B6F" w:rsidRDefault="00CA5246" w:rsidP="00092E6B">
            <w:pPr>
              <w:ind w:left="34"/>
            </w:pPr>
            <w:r w:rsidRPr="00B87B6F">
              <w:t>Петров В.И.</w:t>
            </w:r>
            <w:r>
              <w:t>, (степень, звание, должность)</w:t>
            </w:r>
          </w:p>
        </w:tc>
      </w:tr>
      <w:tr w:rsidR="00CA5246" w:rsidRPr="00B87B6F" w:rsidTr="00092E6B">
        <w:tc>
          <w:tcPr>
            <w:tcW w:w="567" w:type="dxa"/>
          </w:tcPr>
          <w:p w:rsidR="00CA5246" w:rsidRPr="00B87B6F" w:rsidRDefault="00CA5246" w:rsidP="00092E6B">
            <w:pPr>
              <w:ind w:left="34"/>
            </w:pPr>
            <w:r w:rsidRPr="00B87B6F">
              <w:t>2</w:t>
            </w:r>
          </w:p>
        </w:tc>
        <w:tc>
          <w:tcPr>
            <w:tcW w:w="3309" w:type="dxa"/>
          </w:tcPr>
          <w:p w:rsidR="00CA5246" w:rsidRPr="00B87B6F" w:rsidRDefault="00CA5246" w:rsidP="00092E6B">
            <w:pPr>
              <w:ind w:left="34"/>
            </w:pPr>
            <w:r w:rsidRPr="00B87B6F">
              <w:t>………</w:t>
            </w:r>
          </w:p>
        </w:tc>
        <w:tc>
          <w:tcPr>
            <w:tcW w:w="4010" w:type="dxa"/>
          </w:tcPr>
          <w:p w:rsidR="00CA5246" w:rsidRPr="00B87B6F" w:rsidRDefault="00CA5246" w:rsidP="00092E6B">
            <w:pPr>
              <w:ind w:left="34"/>
            </w:pPr>
            <w:r w:rsidRPr="00B87B6F">
              <w:t>…………</w:t>
            </w:r>
          </w:p>
        </w:tc>
        <w:tc>
          <w:tcPr>
            <w:tcW w:w="2393" w:type="dxa"/>
          </w:tcPr>
          <w:p w:rsidR="00CA5246" w:rsidRPr="00B87B6F" w:rsidRDefault="00CA5246" w:rsidP="00092E6B">
            <w:pPr>
              <w:ind w:left="34"/>
            </w:pPr>
            <w:r w:rsidRPr="00B87B6F">
              <w:t>…………..</w:t>
            </w:r>
          </w:p>
        </w:tc>
      </w:tr>
    </w:tbl>
    <w:p w:rsidR="00CA5246" w:rsidRPr="008D0E16" w:rsidRDefault="00CA5246" w:rsidP="00CA5246">
      <w:pPr>
        <w:spacing w:line="228" w:lineRule="auto"/>
        <w:ind w:left="284"/>
      </w:pPr>
    </w:p>
    <w:p w:rsidR="00CA5246" w:rsidRPr="008D0E16" w:rsidRDefault="00CA5246" w:rsidP="00CA5246">
      <w:pPr>
        <w:spacing w:line="228" w:lineRule="auto"/>
      </w:pPr>
      <w:r w:rsidRPr="008D0E16">
        <w:t>2. Контроль исполнения приказа возложить на декана факультета (директора филиала) Ф.И.О.</w:t>
      </w:r>
    </w:p>
    <w:p w:rsidR="00CA5246" w:rsidRPr="008D0E16" w:rsidRDefault="00CA5246" w:rsidP="00CA5246">
      <w:pPr>
        <w:spacing w:line="228" w:lineRule="auto"/>
      </w:pPr>
    </w:p>
    <w:tbl>
      <w:tblPr>
        <w:tblW w:w="9808" w:type="dxa"/>
        <w:tblLook w:val="01E0"/>
      </w:tblPr>
      <w:tblGrid>
        <w:gridCol w:w="4408"/>
        <w:gridCol w:w="2443"/>
        <w:gridCol w:w="2957"/>
      </w:tblGrid>
      <w:tr w:rsidR="00CA5246" w:rsidRPr="008D0E16" w:rsidTr="00092E6B">
        <w:tc>
          <w:tcPr>
            <w:tcW w:w="4408" w:type="dxa"/>
          </w:tcPr>
          <w:p w:rsidR="00CA5246" w:rsidRDefault="00CA5246" w:rsidP="00092E6B">
            <w:pPr>
              <w:spacing w:line="228" w:lineRule="auto"/>
              <w:ind w:left="284"/>
            </w:pPr>
          </w:p>
          <w:p w:rsidR="00CA5246" w:rsidRDefault="00CA5246" w:rsidP="00092E6B">
            <w:pPr>
              <w:spacing w:line="228" w:lineRule="auto"/>
              <w:ind w:left="284"/>
            </w:pPr>
          </w:p>
          <w:p w:rsidR="00CA5246" w:rsidRPr="008D0E16" w:rsidRDefault="00CA5246" w:rsidP="00092E6B">
            <w:pPr>
              <w:spacing w:line="228" w:lineRule="auto"/>
              <w:ind w:left="284"/>
            </w:pPr>
            <w:r w:rsidRPr="008D0E16">
              <w:t>Проректор по учебной работе</w:t>
            </w:r>
          </w:p>
          <w:p w:rsidR="00CA5246" w:rsidRPr="008D0E16" w:rsidRDefault="00CA5246" w:rsidP="00092E6B">
            <w:pPr>
              <w:spacing w:line="228" w:lineRule="auto"/>
              <w:ind w:left="284"/>
            </w:pPr>
          </w:p>
        </w:tc>
        <w:tc>
          <w:tcPr>
            <w:tcW w:w="2443" w:type="dxa"/>
          </w:tcPr>
          <w:p w:rsidR="00CA5246" w:rsidRPr="008D0E16" w:rsidRDefault="00CA5246" w:rsidP="00092E6B">
            <w:pPr>
              <w:spacing w:line="228" w:lineRule="auto"/>
              <w:ind w:left="284"/>
            </w:pPr>
          </w:p>
        </w:tc>
        <w:tc>
          <w:tcPr>
            <w:tcW w:w="2957" w:type="dxa"/>
          </w:tcPr>
          <w:p w:rsidR="00CA5246" w:rsidRDefault="00CA5246" w:rsidP="00092E6B">
            <w:pPr>
              <w:spacing w:line="228" w:lineRule="auto"/>
              <w:ind w:left="284"/>
              <w:rPr>
                <w:i/>
              </w:rPr>
            </w:pPr>
            <w:bookmarkStart w:id="3" w:name="OLE_LINK1"/>
            <w:bookmarkStart w:id="4" w:name="OLE_LINK2"/>
          </w:p>
          <w:p w:rsidR="00CA5246" w:rsidRDefault="00CA5246" w:rsidP="00092E6B">
            <w:pPr>
              <w:spacing w:line="228" w:lineRule="auto"/>
              <w:ind w:left="284"/>
              <w:rPr>
                <w:i/>
              </w:rPr>
            </w:pPr>
          </w:p>
          <w:p w:rsidR="00CA5246" w:rsidRPr="008D0E16" w:rsidRDefault="00CA5246" w:rsidP="00092E6B">
            <w:pPr>
              <w:spacing w:line="228" w:lineRule="auto"/>
              <w:ind w:left="284"/>
              <w:rPr>
                <w:i/>
              </w:rPr>
            </w:pPr>
            <w:r w:rsidRPr="008D0E16">
              <w:rPr>
                <w:i/>
              </w:rPr>
              <w:t>(Ф.И.О.)</w:t>
            </w:r>
            <w:bookmarkEnd w:id="3"/>
            <w:bookmarkEnd w:id="4"/>
          </w:p>
        </w:tc>
      </w:tr>
      <w:tr w:rsidR="00CA5246" w:rsidRPr="008D0E16" w:rsidTr="00092E6B">
        <w:tc>
          <w:tcPr>
            <w:tcW w:w="4408" w:type="dxa"/>
          </w:tcPr>
          <w:p w:rsidR="00CA5246" w:rsidRPr="008D0E16" w:rsidRDefault="00CA5246" w:rsidP="00092E6B">
            <w:pPr>
              <w:spacing w:line="228" w:lineRule="auto"/>
              <w:ind w:left="284"/>
            </w:pPr>
            <w:r w:rsidRPr="008D0E16">
              <w:t>Ответственный исполнитель:</w:t>
            </w:r>
          </w:p>
        </w:tc>
        <w:tc>
          <w:tcPr>
            <w:tcW w:w="2443" w:type="dxa"/>
          </w:tcPr>
          <w:p w:rsidR="00CA5246" w:rsidRPr="008D0E16" w:rsidRDefault="00CA5246" w:rsidP="00092E6B">
            <w:pPr>
              <w:spacing w:line="228" w:lineRule="auto"/>
              <w:ind w:left="284"/>
            </w:pPr>
          </w:p>
        </w:tc>
        <w:tc>
          <w:tcPr>
            <w:tcW w:w="2957" w:type="dxa"/>
          </w:tcPr>
          <w:p w:rsidR="00CA5246" w:rsidRPr="008D0E16" w:rsidRDefault="00CA5246" w:rsidP="00092E6B">
            <w:pPr>
              <w:spacing w:line="228" w:lineRule="auto"/>
              <w:ind w:left="284"/>
            </w:pPr>
          </w:p>
        </w:tc>
      </w:tr>
      <w:tr w:rsidR="00CA5246" w:rsidRPr="008D0E16" w:rsidTr="00092E6B">
        <w:tc>
          <w:tcPr>
            <w:tcW w:w="4408" w:type="dxa"/>
          </w:tcPr>
          <w:p w:rsidR="00CA5246" w:rsidRPr="008D0E16" w:rsidRDefault="00CA5246" w:rsidP="00092E6B">
            <w:pPr>
              <w:spacing w:line="228" w:lineRule="auto"/>
              <w:ind w:left="284"/>
            </w:pPr>
            <w:r w:rsidRPr="008D0E16">
              <w:t xml:space="preserve">Заведующий кафедрой </w:t>
            </w:r>
            <w:r w:rsidRPr="008D0E16">
              <w:rPr>
                <w:i/>
              </w:rPr>
              <w:t>(кафедра)</w:t>
            </w:r>
            <w:r w:rsidRPr="008D0E16">
              <w:t xml:space="preserve"> </w:t>
            </w:r>
          </w:p>
          <w:p w:rsidR="00CA5246" w:rsidRPr="008D0E16" w:rsidRDefault="00CA5246" w:rsidP="00092E6B">
            <w:pPr>
              <w:spacing w:line="228" w:lineRule="auto"/>
              <w:ind w:left="284"/>
            </w:pPr>
          </w:p>
        </w:tc>
        <w:tc>
          <w:tcPr>
            <w:tcW w:w="2443" w:type="dxa"/>
          </w:tcPr>
          <w:p w:rsidR="00CA5246" w:rsidRPr="008D0E16" w:rsidRDefault="00CA5246" w:rsidP="00092E6B">
            <w:pPr>
              <w:spacing w:line="228" w:lineRule="auto"/>
              <w:ind w:left="284"/>
            </w:pPr>
          </w:p>
        </w:tc>
        <w:tc>
          <w:tcPr>
            <w:tcW w:w="2957" w:type="dxa"/>
          </w:tcPr>
          <w:p w:rsidR="00CA5246" w:rsidRPr="008D0E16" w:rsidRDefault="00CA5246" w:rsidP="00092E6B">
            <w:pPr>
              <w:spacing w:line="228" w:lineRule="auto"/>
              <w:ind w:left="284"/>
            </w:pPr>
            <w:r w:rsidRPr="008D0E16">
              <w:rPr>
                <w:i/>
              </w:rPr>
              <w:t>(Ф.И.О.)</w:t>
            </w:r>
          </w:p>
        </w:tc>
      </w:tr>
      <w:tr w:rsidR="00CA5246" w:rsidRPr="00B87B6F" w:rsidTr="00092E6B">
        <w:tc>
          <w:tcPr>
            <w:tcW w:w="4408" w:type="dxa"/>
          </w:tcPr>
          <w:p w:rsidR="00CA5246" w:rsidRPr="00B17150" w:rsidRDefault="00CA5246" w:rsidP="00092E6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CA5246" w:rsidRPr="00B87B6F" w:rsidRDefault="00CA5246" w:rsidP="00092E6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CA5246" w:rsidRPr="00B87B6F" w:rsidRDefault="00CA5246" w:rsidP="00092E6B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CA5246" w:rsidRPr="00967720" w:rsidRDefault="00CA5246" w:rsidP="00CA5246">
      <w:pPr>
        <w:numPr>
          <w:ilvl w:val="0"/>
          <w:numId w:val="27"/>
        </w:numPr>
        <w:tabs>
          <w:tab w:val="left" w:pos="3885"/>
        </w:tabs>
        <w:jc w:val="left"/>
        <w:sectPr w:rsidR="00CA5246" w:rsidRPr="00967720" w:rsidSect="00092E6B">
          <w:footerReference w:type="even" r:id="rId16"/>
          <w:footerReference w:type="default" r:id="rId17"/>
          <w:pgSz w:w="11906" w:h="16838" w:code="57"/>
          <w:pgMar w:top="709" w:right="746" w:bottom="544" w:left="1276" w:header="720" w:footer="964" w:gutter="0"/>
          <w:pgNumType w:start="0"/>
          <w:cols w:space="708"/>
          <w:docGrid w:linePitch="272"/>
        </w:sectPr>
      </w:pPr>
    </w:p>
    <w:p w:rsidR="00CA5246" w:rsidRPr="00597B9D" w:rsidRDefault="00CA5246" w:rsidP="00CA5246">
      <w:pPr>
        <w:pStyle w:val="13"/>
        <w:ind w:right="-39" w:firstLine="0"/>
        <w:rPr>
          <w:b/>
          <w:sz w:val="24"/>
          <w:szCs w:val="24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97B9D">
        <w:rPr>
          <w:sz w:val="24"/>
          <w:szCs w:val="24"/>
        </w:rPr>
        <w:tab/>
      </w:r>
      <w:r w:rsidRPr="00597B9D">
        <w:rPr>
          <w:sz w:val="24"/>
          <w:szCs w:val="24"/>
        </w:rPr>
        <w:tab/>
      </w:r>
      <w:r w:rsidRPr="00597B9D">
        <w:rPr>
          <w:sz w:val="24"/>
          <w:szCs w:val="24"/>
        </w:rPr>
        <w:tab/>
      </w:r>
      <w:r w:rsidRPr="00597B9D">
        <w:rPr>
          <w:sz w:val="24"/>
          <w:szCs w:val="24"/>
        </w:rPr>
        <w:tab/>
      </w:r>
      <w:r w:rsidRPr="00597B9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597B9D">
        <w:rPr>
          <w:b/>
          <w:sz w:val="24"/>
          <w:szCs w:val="24"/>
        </w:rPr>
        <w:t>Приложение В</w:t>
      </w:r>
    </w:p>
    <w:p w:rsidR="00CA5246" w:rsidRPr="00E705F3" w:rsidRDefault="00CA5246" w:rsidP="00CA5246">
      <w:pPr>
        <w:jc w:val="center"/>
        <w:rPr>
          <w:b/>
          <w:bCs/>
        </w:rPr>
      </w:pPr>
      <w:r w:rsidRPr="00E705F3">
        <w:rPr>
          <w:b/>
          <w:bCs/>
        </w:rPr>
        <w:t>ДОГОВОР</w:t>
      </w:r>
    </w:p>
    <w:p w:rsidR="00CA5246" w:rsidRPr="00E705F3" w:rsidRDefault="00CA5246" w:rsidP="00CA5246">
      <w:pPr>
        <w:pStyle w:val="1"/>
        <w:rPr>
          <w:caps/>
          <w:sz w:val="24"/>
          <w:szCs w:val="24"/>
        </w:rPr>
      </w:pPr>
      <w:r w:rsidRPr="00E705F3">
        <w:rPr>
          <w:caps/>
          <w:sz w:val="24"/>
          <w:szCs w:val="24"/>
        </w:rPr>
        <w:t>О БАЗАХ практики ОБУЧАЮЩИХСЯ</w:t>
      </w:r>
    </w:p>
    <w:p w:rsidR="00CA5246" w:rsidRPr="00597B9D" w:rsidRDefault="00CA5246" w:rsidP="00CA5246">
      <w:pPr>
        <w:jc w:val="both"/>
      </w:pPr>
      <w:r w:rsidRPr="00597B9D">
        <w:t xml:space="preserve">г. Москва                                                            </w:t>
      </w:r>
      <w:r w:rsidRPr="00597B9D">
        <w:tab/>
        <w:t xml:space="preserve">             </w:t>
      </w:r>
      <w:r>
        <w:t xml:space="preserve">                   </w:t>
      </w:r>
      <w:r w:rsidRPr="00597B9D">
        <w:t>«____» _________ 20__ г.</w:t>
      </w:r>
    </w:p>
    <w:p w:rsidR="00CA5246" w:rsidRPr="00597B9D" w:rsidRDefault="00CA5246" w:rsidP="00CA5246">
      <w:pPr>
        <w:tabs>
          <w:tab w:val="left" w:pos="5580"/>
        </w:tabs>
        <w:jc w:val="both"/>
      </w:pPr>
    </w:p>
    <w:p w:rsidR="00CA5246" w:rsidRPr="00597B9D" w:rsidRDefault="00CA5246" w:rsidP="00CA5246">
      <w:pPr>
        <w:pStyle w:val="34"/>
        <w:spacing w:after="0"/>
        <w:ind w:left="0" w:firstLine="851"/>
        <w:jc w:val="both"/>
        <w:rPr>
          <w:sz w:val="24"/>
          <w:szCs w:val="24"/>
        </w:rPr>
      </w:pPr>
      <w:r w:rsidRPr="00597B9D">
        <w:rPr>
          <w:sz w:val="24"/>
          <w:szCs w:val="24"/>
        </w:rPr>
        <w:t>Образовательная автономная некоммерческая организация высшего образования «Международный славянский институт», в лице ____________</w:t>
      </w:r>
      <w:r>
        <w:rPr>
          <w:sz w:val="24"/>
          <w:szCs w:val="24"/>
        </w:rPr>
        <w:t>____________________</w:t>
      </w:r>
      <w:r w:rsidRPr="00597B9D">
        <w:rPr>
          <w:sz w:val="24"/>
          <w:szCs w:val="24"/>
        </w:rPr>
        <w:t>_____</w:t>
      </w:r>
    </w:p>
    <w:p w:rsidR="00CA5246" w:rsidRPr="00597B9D" w:rsidRDefault="00CA5246" w:rsidP="00CA5246">
      <w:pPr>
        <w:pStyle w:val="34"/>
        <w:spacing w:after="0"/>
        <w:ind w:left="0"/>
        <w:jc w:val="both"/>
        <w:rPr>
          <w:sz w:val="24"/>
          <w:szCs w:val="24"/>
        </w:rPr>
      </w:pPr>
      <w:r w:rsidRPr="00597B9D">
        <w:rPr>
          <w:sz w:val="24"/>
          <w:szCs w:val="24"/>
        </w:rPr>
        <w:t xml:space="preserve">_______________________________________________________________________________, </w:t>
      </w:r>
    </w:p>
    <w:p w:rsidR="00CA5246" w:rsidRPr="00597B9D" w:rsidRDefault="00CA5246" w:rsidP="00CA5246">
      <w:pPr>
        <w:pStyle w:val="34"/>
        <w:spacing w:after="0"/>
        <w:ind w:left="0"/>
        <w:jc w:val="both"/>
        <w:rPr>
          <w:sz w:val="20"/>
          <w:szCs w:val="20"/>
        </w:rPr>
      </w:pPr>
      <w:r w:rsidRPr="00597B9D">
        <w:rPr>
          <w:sz w:val="24"/>
          <w:szCs w:val="24"/>
        </w:rPr>
        <w:t xml:space="preserve">                                                                     </w:t>
      </w:r>
      <w:r w:rsidRPr="00597B9D">
        <w:rPr>
          <w:sz w:val="20"/>
          <w:szCs w:val="20"/>
        </w:rPr>
        <w:t>(должность, Ф.И.О.)</w:t>
      </w:r>
    </w:p>
    <w:p w:rsidR="00CA5246" w:rsidRPr="00597B9D" w:rsidRDefault="00CA5246" w:rsidP="00CA5246">
      <w:pPr>
        <w:pStyle w:val="a5"/>
        <w:spacing w:after="0"/>
        <w:jc w:val="both"/>
      </w:pPr>
      <w:r w:rsidRPr="00597B9D">
        <w:t>действующего на основании доверенности от «___» _____________ 20__ г. №___, с одной стороны, и ___________________________________________________,</w:t>
      </w:r>
    </w:p>
    <w:p w:rsidR="00CA5246" w:rsidRPr="00597B9D" w:rsidRDefault="00CA5246" w:rsidP="00CA52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597B9D">
        <w:rPr>
          <w:sz w:val="20"/>
          <w:szCs w:val="20"/>
        </w:rPr>
        <w:t>(полное официальное наименование организации)</w:t>
      </w:r>
    </w:p>
    <w:p w:rsidR="00CA5246" w:rsidRPr="00597B9D" w:rsidRDefault="00CA5246" w:rsidP="00CA5246">
      <w:pPr>
        <w:tabs>
          <w:tab w:val="left" w:pos="5580"/>
        </w:tabs>
        <w:jc w:val="both"/>
      </w:pPr>
      <w:r w:rsidRPr="00597B9D">
        <w:t>именуемое в дальнейшем «Организация», в лице _________________________</w:t>
      </w:r>
      <w:r>
        <w:t>_________</w:t>
      </w:r>
      <w:r w:rsidRPr="00597B9D">
        <w:t>___</w:t>
      </w:r>
    </w:p>
    <w:p w:rsidR="00CA5246" w:rsidRPr="00597B9D" w:rsidRDefault="00CA5246" w:rsidP="00CA5246">
      <w:pPr>
        <w:jc w:val="both"/>
        <w:rPr>
          <w:sz w:val="20"/>
          <w:szCs w:val="20"/>
        </w:rPr>
      </w:pPr>
      <w:r w:rsidRPr="00597B9D">
        <w:t xml:space="preserve">                                                                                          </w:t>
      </w:r>
      <w:r>
        <w:t xml:space="preserve">            </w:t>
      </w:r>
      <w:r w:rsidRPr="00597B9D">
        <w:rPr>
          <w:sz w:val="20"/>
          <w:szCs w:val="20"/>
        </w:rPr>
        <w:t>(должность, Ф.И.О.)</w:t>
      </w:r>
    </w:p>
    <w:p w:rsidR="00CA5246" w:rsidRPr="00597B9D" w:rsidRDefault="00CA5246" w:rsidP="00CA5246">
      <w:pPr>
        <w:tabs>
          <w:tab w:val="left" w:pos="5580"/>
        </w:tabs>
        <w:jc w:val="both"/>
      </w:pPr>
      <w:r w:rsidRPr="00597B9D">
        <w:t>____________________, действующего на основании _____________________</w:t>
      </w:r>
      <w:r>
        <w:t>_________</w:t>
      </w:r>
      <w:r w:rsidRPr="00597B9D">
        <w:t>___,</w:t>
      </w:r>
    </w:p>
    <w:p w:rsidR="00CA5246" w:rsidRPr="00597B9D" w:rsidRDefault="00CA5246" w:rsidP="00CA5246">
      <w:pPr>
        <w:tabs>
          <w:tab w:val="left" w:pos="5580"/>
        </w:tabs>
        <w:jc w:val="both"/>
        <w:rPr>
          <w:sz w:val="20"/>
          <w:szCs w:val="20"/>
        </w:rPr>
      </w:pPr>
      <w:r w:rsidRPr="00597B9D">
        <w:t xml:space="preserve">                                                                    </w:t>
      </w:r>
      <w:r>
        <w:t xml:space="preserve">                             </w:t>
      </w:r>
      <w:r w:rsidRPr="00597B9D">
        <w:rPr>
          <w:sz w:val="20"/>
          <w:szCs w:val="20"/>
        </w:rPr>
        <w:t>(Устава, Положения, доверенности)</w:t>
      </w:r>
    </w:p>
    <w:p w:rsidR="00CA5246" w:rsidRPr="00597B9D" w:rsidRDefault="00CA5246" w:rsidP="00CA5246">
      <w:pPr>
        <w:tabs>
          <w:tab w:val="left" w:pos="5580"/>
        </w:tabs>
        <w:jc w:val="both"/>
      </w:pPr>
      <w:r w:rsidRPr="00597B9D">
        <w:t>с другой стороны, совместно именуемые «Стороны», заключили настоящий договор о нижеследующем:</w:t>
      </w:r>
    </w:p>
    <w:p w:rsidR="00CA5246" w:rsidRPr="00597B9D" w:rsidRDefault="00CA5246" w:rsidP="00CA5246">
      <w:pPr>
        <w:tabs>
          <w:tab w:val="left" w:pos="0"/>
        </w:tabs>
        <w:ind w:left="360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597B9D">
        <w:rPr>
          <w:b/>
          <w:bCs/>
        </w:rPr>
        <w:t>Предмет договора</w:t>
      </w:r>
    </w:p>
    <w:p w:rsidR="00CA5246" w:rsidRPr="00597B9D" w:rsidRDefault="00CA5246" w:rsidP="00CA5246">
      <w:pPr>
        <w:pStyle w:val="23"/>
        <w:tabs>
          <w:tab w:val="left" w:pos="0"/>
        </w:tabs>
        <w:spacing w:after="0" w:line="240" w:lineRule="auto"/>
        <w:ind w:left="0"/>
        <w:jc w:val="both"/>
      </w:pPr>
      <w:r w:rsidRPr="00597B9D">
        <w:t>1.1</w:t>
      </w:r>
      <w:r w:rsidRPr="00597B9D">
        <w:tab/>
        <w:t>Организация обязуется в течение срока действия настоящего договора выступать базой практики (учебной, производственной, преддипломной) для обучающихся Института, осваивающих основные профессиональные образовательные программы высшего образования по следующим направлениям подготовки (специальностям):</w:t>
      </w:r>
    </w:p>
    <w:p w:rsidR="00CA5246" w:rsidRPr="00597B9D" w:rsidRDefault="00CA5246" w:rsidP="00CA5246">
      <w:pPr>
        <w:tabs>
          <w:tab w:val="left" w:pos="0"/>
        </w:tabs>
        <w:jc w:val="both"/>
      </w:pPr>
      <w:r w:rsidRPr="00597B9D"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407131">
        <w:t>___________________</w:t>
      </w:r>
    </w:p>
    <w:p w:rsidR="00CA5246" w:rsidRPr="00597B9D" w:rsidRDefault="00CA5246" w:rsidP="00CA5246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2. </w:t>
      </w:r>
      <w:r w:rsidRPr="00597B9D">
        <w:rPr>
          <w:b/>
          <w:bCs/>
        </w:rPr>
        <w:t>Обязанности Сторон</w:t>
      </w:r>
    </w:p>
    <w:p w:rsidR="00CA5246" w:rsidRPr="00597B9D" w:rsidRDefault="00CA5246" w:rsidP="00CA5246">
      <w:pPr>
        <w:pStyle w:val="23"/>
        <w:tabs>
          <w:tab w:val="left" w:pos="0"/>
        </w:tabs>
        <w:spacing w:after="0" w:line="240" w:lineRule="auto"/>
        <w:ind w:left="0"/>
        <w:jc w:val="both"/>
      </w:pPr>
      <w:r w:rsidRPr="00597B9D">
        <w:t>2.1</w:t>
      </w:r>
      <w:r w:rsidRPr="00597B9D">
        <w:tab/>
        <w:t>Организация обязуется:</w:t>
      </w:r>
    </w:p>
    <w:p w:rsidR="00CA5246" w:rsidRPr="00597B9D" w:rsidRDefault="00CA5246" w:rsidP="00CA5246">
      <w:pPr>
        <w:pStyle w:val="23"/>
        <w:tabs>
          <w:tab w:val="left" w:pos="0"/>
          <w:tab w:val="left" w:pos="5580"/>
        </w:tabs>
        <w:spacing w:after="0" w:line="240" w:lineRule="auto"/>
        <w:ind w:left="0"/>
        <w:jc w:val="both"/>
      </w:pPr>
      <w:r w:rsidRPr="00597B9D">
        <w:t>- принимать обучающихся Института, указанных в п. 1.1 настоящего договора, для прохождения практики в Организации на основании заключаемых между Институтом и Организацией договоров на проведение конкретных видов практики и создавать для них необходимые условия для выполнения программы практики и индивидуальных заданий.</w:t>
      </w:r>
    </w:p>
    <w:p w:rsidR="00CA5246" w:rsidRPr="00597B9D" w:rsidRDefault="00CA5246" w:rsidP="00CA5246">
      <w:pPr>
        <w:pStyle w:val="23"/>
        <w:tabs>
          <w:tab w:val="left" w:pos="0"/>
        </w:tabs>
        <w:spacing w:after="0" w:line="240" w:lineRule="auto"/>
        <w:ind w:left="0"/>
        <w:jc w:val="both"/>
      </w:pPr>
      <w:r w:rsidRPr="00597B9D">
        <w:t>2.2</w:t>
      </w:r>
      <w:r w:rsidRPr="00597B9D">
        <w:tab/>
        <w:t>Институт обязуется:</w:t>
      </w:r>
    </w:p>
    <w:p w:rsidR="00CA5246" w:rsidRPr="00597B9D" w:rsidRDefault="00CA5246" w:rsidP="00CA5246">
      <w:pPr>
        <w:pStyle w:val="23"/>
        <w:tabs>
          <w:tab w:val="left" w:pos="0"/>
          <w:tab w:val="left" w:pos="5580"/>
        </w:tabs>
        <w:spacing w:after="0" w:line="240" w:lineRule="auto"/>
        <w:ind w:left="0"/>
        <w:jc w:val="both"/>
      </w:pPr>
      <w:r w:rsidRPr="00597B9D">
        <w:t>- принимать в качестве приоритетных к утверждению темы курсовых и дипломных проектов (работ), предложенные Организацией, и передавать Организации выполненные обучающимися по указанной тематике курсовые и дипломные проекты (работы) для внедрения и использования в Организации;</w:t>
      </w:r>
    </w:p>
    <w:p w:rsidR="00CA5246" w:rsidRPr="00597B9D" w:rsidRDefault="00CA5246" w:rsidP="00CA5246">
      <w:pPr>
        <w:pStyle w:val="23"/>
        <w:tabs>
          <w:tab w:val="left" w:pos="0"/>
          <w:tab w:val="left" w:pos="5580"/>
        </w:tabs>
        <w:spacing w:after="0" w:line="240" w:lineRule="auto"/>
        <w:ind w:left="0"/>
        <w:jc w:val="both"/>
      </w:pPr>
      <w:r w:rsidRPr="00597B9D">
        <w:t>- не позднее чем за три месяца до начала практики организовывать заключение с Организацией договоров на проведение конкретного вида практики;</w:t>
      </w:r>
    </w:p>
    <w:p w:rsidR="00CA5246" w:rsidRPr="00597B9D" w:rsidRDefault="00CA5246" w:rsidP="00CA5246">
      <w:pPr>
        <w:pStyle w:val="23"/>
        <w:tabs>
          <w:tab w:val="left" w:pos="0"/>
          <w:tab w:val="left" w:pos="5580"/>
        </w:tabs>
        <w:spacing w:after="0" w:line="240" w:lineRule="auto"/>
        <w:ind w:left="0"/>
        <w:jc w:val="both"/>
      </w:pPr>
      <w:r w:rsidRPr="00597B9D">
        <w:t>- выделять в качестве руководителей практики от Института наиболее квалифицированных преподавателей.</w:t>
      </w:r>
    </w:p>
    <w:p w:rsidR="00CA5246" w:rsidRPr="00597B9D" w:rsidRDefault="00CA5246" w:rsidP="00CA5246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3. </w:t>
      </w:r>
      <w:r w:rsidRPr="00597B9D">
        <w:rPr>
          <w:b/>
          <w:bCs/>
        </w:rPr>
        <w:t>Заключительные положения</w:t>
      </w:r>
    </w:p>
    <w:p w:rsidR="00CA5246" w:rsidRPr="00597B9D" w:rsidRDefault="00CA5246" w:rsidP="00CA5246">
      <w:pPr>
        <w:pStyle w:val="23"/>
        <w:tabs>
          <w:tab w:val="left" w:pos="0"/>
        </w:tabs>
        <w:spacing w:after="0" w:line="240" w:lineRule="auto"/>
        <w:ind w:left="0"/>
        <w:jc w:val="both"/>
      </w:pPr>
      <w:r w:rsidRPr="00597B9D">
        <w:t>3.1</w:t>
      </w:r>
      <w:r w:rsidRPr="00597B9D">
        <w:tab/>
        <w:t>Договор вступает в силу с момента его подписания Сторонами и действует до «___» ___________ 20___ г.</w:t>
      </w:r>
    </w:p>
    <w:p w:rsidR="00CA5246" w:rsidRPr="00597B9D" w:rsidRDefault="00CA5246" w:rsidP="00CA5246">
      <w:pPr>
        <w:pStyle w:val="23"/>
        <w:tabs>
          <w:tab w:val="left" w:pos="0"/>
        </w:tabs>
        <w:spacing w:after="0" w:line="240" w:lineRule="auto"/>
        <w:ind w:left="0"/>
        <w:jc w:val="both"/>
      </w:pPr>
      <w:r w:rsidRPr="00597B9D">
        <w:t>3.2</w:t>
      </w:r>
      <w:r w:rsidRPr="00597B9D">
        <w:tab/>
        <w:t>Договор составлен в двух экземплярах, имеющих равную юридическую силу, один из которых хранится в Институте, а другой — в Организации.</w:t>
      </w:r>
    </w:p>
    <w:p w:rsidR="00CA5246" w:rsidRPr="00597B9D" w:rsidRDefault="00CA5246" w:rsidP="00CA5246">
      <w:pPr>
        <w:tabs>
          <w:tab w:val="left" w:pos="0"/>
        </w:tabs>
        <w:ind w:left="360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597B9D">
        <w:rPr>
          <w:b/>
          <w:bCs/>
        </w:rPr>
        <w:t>Юридические адреса и подписи Сторон</w:t>
      </w:r>
    </w:p>
    <w:p w:rsidR="00CA5246" w:rsidRPr="00E705F3" w:rsidRDefault="00CA5246" w:rsidP="00CA5246">
      <w:pPr>
        <w:pStyle w:val="3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E705F3">
        <w:rPr>
          <w:rFonts w:ascii="Times New Roman" w:hAnsi="Times New Roman" w:cs="Times New Roman"/>
          <w:sz w:val="20"/>
          <w:szCs w:val="20"/>
        </w:rPr>
        <w:t xml:space="preserve">Институт </w:t>
      </w:r>
      <w:r w:rsidRPr="00E705F3">
        <w:rPr>
          <w:rFonts w:ascii="Times New Roman" w:hAnsi="Times New Roman" w:cs="Times New Roman"/>
          <w:sz w:val="20"/>
          <w:szCs w:val="20"/>
        </w:rPr>
        <w:tab/>
      </w:r>
      <w:r w:rsidRPr="00E705F3">
        <w:rPr>
          <w:rFonts w:ascii="Times New Roman" w:hAnsi="Times New Roman" w:cs="Times New Roman"/>
          <w:sz w:val="20"/>
          <w:szCs w:val="20"/>
        </w:rPr>
        <w:tab/>
      </w:r>
      <w:r w:rsidRPr="00E705F3">
        <w:rPr>
          <w:rFonts w:ascii="Times New Roman" w:hAnsi="Times New Roman" w:cs="Times New Roman"/>
          <w:sz w:val="20"/>
          <w:szCs w:val="20"/>
        </w:rPr>
        <w:tab/>
      </w:r>
      <w:r w:rsidRPr="00E705F3">
        <w:rPr>
          <w:rFonts w:ascii="Times New Roman" w:hAnsi="Times New Roman" w:cs="Times New Roman"/>
          <w:sz w:val="20"/>
          <w:szCs w:val="20"/>
        </w:rPr>
        <w:tab/>
      </w:r>
      <w:r w:rsidRPr="00E705F3">
        <w:rPr>
          <w:rFonts w:ascii="Times New Roman" w:hAnsi="Times New Roman" w:cs="Times New Roman"/>
          <w:sz w:val="20"/>
          <w:szCs w:val="20"/>
        </w:rPr>
        <w:tab/>
      </w:r>
      <w:r w:rsidRPr="00E705F3">
        <w:rPr>
          <w:rFonts w:ascii="Times New Roman" w:hAnsi="Times New Roman" w:cs="Times New Roman"/>
          <w:sz w:val="20"/>
          <w:szCs w:val="20"/>
        </w:rPr>
        <w:tab/>
      </w:r>
      <w:r w:rsidRPr="00E705F3">
        <w:rPr>
          <w:rFonts w:ascii="Times New Roman" w:hAnsi="Times New Roman" w:cs="Times New Roman"/>
          <w:sz w:val="20"/>
          <w:szCs w:val="20"/>
        </w:rPr>
        <w:tab/>
        <w:t xml:space="preserve"> Организация</w:t>
      </w:r>
    </w:p>
    <w:p w:rsidR="00CA5246" w:rsidRPr="00E705F3" w:rsidRDefault="00CA5246" w:rsidP="00CA5246">
      <w:pPr>
        <w:pStyle w:val="aa"/>
        <w:tabs>
          <w:tab w:val="left" w:pos="0"/>
          <w:tab w:val="left" w:pos="7380"/>
        </w:tabs>
        <w:jc w:val="both"/>
        <w:rPr>
          <w:sz w:val="20"/>
          <w:szCs w:val="20"/>
        </w:rPr>
      </w:pPr>
      <w:r w:rsidRPr="00E705F3">
        <w:rPr>
          <w:sz w:val="20"/>
          <w:szCs w:val="20"/>
        </w:rPr>
        <w:t xml:space="preserve">129085, г. Москва,                                               </w:t>
      </w:r>
    </w:p>
    <w:p w:rsidR="00CA5246" w:rsidRPr="00E705F3" w:rsidRDefault="00CA5246" w:rsidP="00407131">
      <w:pPr>
        <w:pStyle w:val="aa"/>
        <w:tabs>
          <w:tab w:val="left" w:pos="0"/>
          <w:tab w:val="left" w:pos="7380"/>
        </w:tabs>
        <w:jc w:val="both"/>
        <w:rPr>
          <w:sz w:val="20"/>
          <w:szCs w:val="20"/>
        </w:rPr>
      </w:pPr>
      <w:r w:rsidRPr="00E705F3">
        <w:rPr>
          <w:sz w:val="20"/>
          <w:szCs w:val="20"/>
        </w:rPr>
        <w:t xml:space="preserve">ул. </w:t>
      </w:r>
      <w:proofErr w:type="spellStart"/>
      <w:r w:rsidRPr="00E705F3">
        <w:rPr>
          <w:sz w:val="20"/>
          <w:szCs w:val="20"/>
        </w:rPr>
        <w:t>Годовикова</w:t>
      </w:r>
      <w:proofErr w:type="spellEnd"/>
      <w:r w:rsidRPr="00E705F3">
        <w:rPr>
          <w:sz w:val="20"/>
          <w:szCs w:val="20"/>
        </w:rPr>
        <w:t xml:space="preserve">, д. 9, стр. 25                               </w:t>
      </w:r>
      <w:r>
        <w:rPr>
          <w:sz w:val="20"/>
          <w:szCs w:val="20"/>
        </w:rPr>
        <w:t xml:space="preserve">                                </w:t>
      </w:r>
      <w:r w:rsidRPr="00E705F3">
        <w:rPr>
          <w:sz w:val="20"/>
          <w:szCs w:val="20"/>
        </w:rPr>
        <w:t xml:space="preserve">  _____________________________</w:t>
      </w:r>
    </w:p>
    <w:p w:rsidR="00CA5246" w:rsidRPr="00E705F3" w:rsidRDefault="00CA5246" w:rsidP="00CA5246">
      <w:pPr>
        <w:pStyle w:val="aa"/>
        <w:tabs>
          <w:tab w:val="left" w:pos="0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CA5246" w:rsidRPr="00E705F3" w:rsidRDefault="00CA5246" w:rsidP="00CA5246">
      <w:pPr>
        <w:pStyle w:val="aa"/>
        <w:tabs>
          <w:tab w:val="left" w:pos="0"/>
          <w:tab w:val="left" w:pos="7380"/>
        </w:tabs>
        <w:jc w:val="both"/>
        <w:rPr>
          <w:sz w:val="20"/>
          <w:szCs w:val="20"/>
        </w:rPr>
      </w:pPr>
      <w:r w:rsidRPr="00E705F3">
        <w:rPr>
          <w:sz w:val="20"/>
          <w:szCs w:val="20"/>
        </w:rPr>
        <w:t>Подписи Сторон:</w:t>
      </w:r>
    </w:p>
    <w:p w:rsidR="00CA5246" w:rsidRPr="00E705F3" w:rsidRDefault="00CA5246" w:rsidP="00CA5246">
      <w:pPr>
        <w:tabs>
          <w:tab w:val="left" w:pos="0"/>
          <w:tab w:val="left" w:pos="5580"/>
        </w:tabs>
        <w:jc w:val="both"/>
        <w:rPr>
          <w:sz w:val="20"/>
          <w:szCs w:val="20"/>
        </w:rPr>
      </w:pPr>
      <w:r w:rsidRPr="00E705F3">
        <w:rPr>
          <w:sz w:val="20"/>
          <w:szCs w:val="20"/>
        </w:rPr>
        <w:t>Институт _____________________</w:t>
      </w:r>
      <w:r w:rsidRPr="00E705F3">
        <w:rPr>
          <w:sz w:val="20"/>
          <w:szCs w:val="20"/>
        </w:rPr>
        <w:tab/>
        <w:t>Организация_________________</w:t>
      </w:r>
    </w:p>
    <w:p w:rsidR="00CA5246" w:rsidRPr="00E705F3" w:rsidRDefault="00CA5246" w:rsidP="00CA5246">
      <w:pPr>
        <w:tabs>
          <w:tab w:val="left" w:pos="0"/>
        </w:tabs>
        <w:ind w:firstLine="851"/>
        <w:jc w:val="both"/>
        <w:rPr>
          <w:sz w:val="20"/>
          <w:szCs w:val="20"/>
        </w:rPr>
      </w:pP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  <w:t>М.П.</w:t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  <w:t>М.П.</w:t>
      </w:r>
    </w:p>
    <w:p w:rsidR="00CA5246" w:rsidRPr="000D01F4" w:rsidRDefault="00CA5246" w:rsidP="00CA5246">
      <w:pPr>
        <w:rPr>
          <w:b/>
        </w:rPr>
      </w:pPr>
      <w:r w:rsidRPr="000D01F4">
        <w:rPr>
          <w:b/>
        </w:rPr>
        <w:lastRenderedPageBreak/>
        <w:t>Приложение Г</w:t>
      </w:r>
    </w:p>
    <w:p w:rsidR="00CA5246" w:rsidRPr="00F52100" w:rsidRDefault="00CA5246" w:rsidP="00CA5246">
      <w:pPr>
        <w:jc w:val="center"/>
        <w:rPr>
          <w:b/>
          <w:bCs/>
        </w:rPr>
      </w:pPr>
      <w:r w:rsidRPr="00F52100">
        <w:rPr>
          <w:b/>
          <w:bCs/>
        </w:rPr>
        <w:t xml:space="preserve">ДОГОВОР </w:t>
      </w:r>
      <w:r w:rsidRPr="00F52100">
        <w:t>№____</w:t>
      </w:r>
    </w:p>
    <w:p w:rsidR="00CA5246" w:rsidRPr="00F52100" w:rsidRDefault="00CA5246" w:rsidP="00CA5246">
      <w:pPr>
        <w:pStyle w:val="1"/>
        <w:rPr>
          <w:caps/>
          <w:sz w:val="24"/>
          <w:szCs w:val="24"/>
        </w:rPr>
      </w:pPr>
      <w:r w:rsidRPr="00F52100">
        <w:rPr>
          <w:caps/>
          <w:sz w:val="24"/>
          <w:szCs w:val="24"/>
        </w:rPr>
        <w:t>на проведение практики ОБУЧАЮЩИХСЯ</w:t>
      </w:r>
    </w:p>
    <w:p w:rsidR="00CA5246" w:rsidRPr="00F52100" w:rsidRDefault="00CA5246" w:rsidP="00CA5246">
      <w:pPr>
        <w:jc w:val="center"/>
        <w:rPr>
          <w:b/>
          <w:bCs/>
        </w:rPr>
      </w:pPr>
    </w:p>
    <w:p w:rsidR="00CA5246" w:rsidRPr="00F52100" w:rsidRDefault="00CA5246" w:rsidP="00CA5246">
      <w:pPr>
        <w:tabs>
          <w:tab w:val="left" w:pos="5580"/>
        </w:tabs>
        <w:jc w:val="both"/>
      </w:pPr>
      <w:r w:rsidRPr="00F52100">
        <w:t xml:space="preserve">г. Москва                                                                            </w:t>
      </w:r>
      <w:r w:rsidRPr="00F52100">
        <w:tab/>
      </w:r>
      <w:r w:rsidRPr="00F52100">
        <w:tab/>
        <w:t xml:space="preserve">                    «____» ________ 20__ г.</w:t>
      </w:r>
    </w:p>
    <w:p w:rsidR="00CA5246" w:rsidRPr="00F52100" w:rsidRDefault="00CA5246" w:rsidP="00CA5246">
      <w:pPr>
        <w:tabs>
          <w:tab w:val="left" w:pos="5580"/>
        </w:tabs>
        <w:jc w:val="both"/>
      </w:pPr>
    </w:p>
    <w:p w:rsidR="00CA5246" w:rsidRPr="00F52100" w:rsidRDefault="00CA5246" w:rsidP="00CA5246">
      <w:pPr>
        <w:pStyle w:val="34"/>
        <w:spacing w:after="0"/>
        <w:ind w:left="0" w:firstLine="851"/>
        <w:jc w:val="both"/>
        <w:rPr>
          <w:sz w:val="24"/>
          <w:szCs w:val="24"/>
        </w:rPr>
      </w:pPr>
      <w:r w:rsidRPr="00F52100">
        <w:rPr>
          <w:sz w:val="24"/>
          <w:szCs w:val="24"/>
        </w:rPr>
        <w:t>Образовательная автономная некоммерческая организация высшего образования «Международный славянский институт», именуемое в дальнейшем «Институт», в лице _______________________________________________________________________________,</w:t>
      </w:r>
    </w:p>
    <w:p w:rsidR="00CA5246" w:rsidRPr="00F52100" w:rsidRDefault="00CA5246" w:rsidP="00CA5246">
      <w:pPr>
        <w:pStyle w:val="34"/>
        <w:spacing w:after="0"/>
        <w:jc w:val="center"/>
        <w:rPr>
          <w:sz w:val="24"/>
          <w:szCs w:val="24"/>
        </w:rPr>
      </w:pPr>
      <w:r w:rsidRPr="00F52100">
        <w:rPr>
          <w:sz w:val="24"/>
          <w:szCs w:val="24"/>
        </w:rPr>
        <w:t>(должность, Ф.И.О.)</w:t>
      </w:r>
    </w:p>
    <w:p w:rsidR="00CA5246" w:rsidRPr="00F52100" w:rsidRDefault="00CA5246" w:rsidP="00CA5246">
      <w:pPr>
        <w:pStyle w:val="a5"/>
        <w:jc w:val="both"/>
      </w:pPr>
      <w:r w:rsidRPr="00F52100">
        <w:t>действующего на основании доверенности от «___» _____________ 20__ г. №___, с одной стороны, и _______________________________________________________________________________,</w:t>
      </w:r>
    </w:p>
    <w:p w:rsidR="00CA5246" w:rsidRPr="00F52100" w:rsidRDefault="00CA5246" w:rsidP="00CA5246">
      <w:pPr>
        <w:jc w:val="both"/>
      </w:pPr>
      <w:r w:rsidRPr="00F52100">
        <w:t xml:space="preserve">                                                   </w:t>
      </w:r>
      <w:r w:rsidRPr="00F52100">
        <w:tab/>
      </w:r>
      <w:r w:rsidRPr="00F52100">
        <w:tab/>
        <w:t>(полное официальное наименование организации)</w:t>
      </w:r>
    </w:p>
    <w:p w:rsidR="00CA5246" w:rsidRPr="00F52100" w:rsidRDefault="00CA5246" w:rsidP="00CA5246">
      <w:pPr>
        <w:tabs>
          <w:tab w:val="left" w:pos="5580"/>
        </w:tabs>
        <w:jc w:val="both"/>
      </w:pPr>
      <w:r w:rsidRPr="00F52100">
        <w:t>именуемое в дальнейшем «Организация», в лице _______________________________________________________________________________,</w:t>
      </w:r>
    </w:p>
    <w:p w:rsidR="00CA5246" w:rsidRPr="00F52100" w:rsidRDefault="00CA5246" w:rsidP="00CA5246">
      <w:pPr>
        <w:jc w:val="center"/>
      </w:pPr>
      <w:r w:rsidRPr="00F52100">
        <w:t>(должность, Ф.И.О.)</w:t>
      </w:r>
    </w:p>
    <w:p w:rsidR="00CA5246" w:rsidRPr="00F52100" w:rsidRDefault="00CA5246" w:rsidP="00CA5246">
      <w:pPr>
        <w:jc w:val="both"/>
      </w:pPr>
      <w:r w:rsidRPr="00F52100">
        <w:t>действующего на основании ________________________________,</w:t>
      </w:r>
    </w:p>
    <w:p w:rsidR="00CA5246" w:rsidRPr="00F52100" w:rsidRDefault="00CA5246" w:rsidP="00CA5246">
      <w:pPr>
        <w:tabs>
          <w:tab w:val="left" w:pos="5580"/>
        </w:tabs>
        <w:jc w:val="both"/>
      </w:pPr>
      <w:r w:rsidRPr="00F52100">
        <w:t xml:space="preserve">                                                    (Устава, Положения, доверенности)</w:t>
      </w:r>
    </w:p>
    <w:p w:rsidR="00CA5246" w:rsidRPr="00F52100" w:rsidRDefault="00CA5246" w:rsidP="00CA5246">
      <w:pPr>
        <w:tabs>
          <w:tab w:val="left" w:pos="5580"/>
        </w:tabs>
        <w:jc w:val="both"/>
      </w:pPr>
      <w:r w:rsidRPr="00F52100">
        <w:t>с другой стороны, совместно именуемые «Стороны», заключили настоящий договор о нижеследующем:</w:t>
      </w:r>
    </w:p>
    <w:p w:rsidR="00CA5246" w:rsidRPr="00F52100" w:rsidRDefault="00CA5246" w:rsidP="00CA5246">
      <w:pPr>
        <w:numPr>
          <w:ilvl w:val="0"/>
          <w:numId w:val="31"/>
        </w:numPr>
        <w:tabs>
          <w:tab w:val="clear" w:pos="720"/>
          <w:tab w:val="left" w:pos="0"/>
        </w:tabs>
        <w:spacing w:before="120" w:after="120"/>
        <w:ind w:left="0" w:firstLine="0"/>
        <w:jc w:val="center"/>
        <w:rPr>
          <w:b/>
          <w:bCs/>
        </w:rPr>
      </w:pPr>
      <w:r w:rsidRPr="00F52100">
        <w:rPr>
          <w:b/>
          <w:bCs/>
        </w:rPr>
        <w:t>Предмет договора</w:t>
      </w:r>
    </w:p>
    <w:p w:rsidR="00CA5246" w:rsidRPr="00F52100" w:rsidRDefault="00CA5246" w:rsidP="00CA5246">
      <w:pPr>
        <w:pStyle w:val="23"/>
        <w:tabs>
          <w:tab w:val="left" w:pos="0"/>
        </w:tabs>
        <w:spacing w:after="0" w:line="240" w:lineRule="auto"/>
        <w:ind w:left="0" w:firstLine="851"/>
        <w:jc w:val="both"/>
      </w:pPr>
      <w:r w:rsidRPr="00F52100">
        <w:t xml:space="preserve">Стороны принимают на себя обязательства по организации и проведению ________________________________________________________________________________ </w:t>
      </w:r>
    </w:p>
    <w:p w:rsidR="00CA5246" w:rsidRPr="00F52100" w:rsidRDefault="00CA5246" w:rsidP="00CA5246">
      <w:pPr>
        <w:pStyle w:val="23"/>
        <w:tabs>
          <w:tab w:val="left" w:pos="0"/>
        </w:tabs>
        <w:spacing w:after="0" w:line="240" w:lineRule="auto"/>
        <w:ind w:left="0" w:firstLine="851"/>
        <w:jc w:val="center"/>
      </w:pPr>
      <w:r w:rsidRPr="00F52100">
        <w:t>(вид практики)</w:t>
      </w:r>
    </w:p>
    <w:p w:rsidR="00CA5246" w:rsidRPr="00F52100" w:rsidRDefault="00CA5246" w:rsidP="00CA5246">
      <w:pPr>
        <w:pStyle w:val="23"/>
        <w:tabs>
          <w:tab w:val="left" w:pos="0"/>
        </w:tabs>
        <w:spacing w:after="0" w:line="240" w:lineRule="auto"/>
        <w:ind w:left="0"/>
        <w:jc w:val="both"/>
      </w:pPr>
      <w:r w:rsidRPr="00F52100">
        <w:t>практики для обучающихся в Институте по основным профессиональным образовательным программам высшего образования по направлению подготовки (специальности) ___________________________ на базе Организации на условиях, предусмотренных настоящим договором.</w:t>
      </w:r>
    </w:p>
    <w:p w:rsidR="00CA5246" w:rsidRPr="00F52100" w:rsidRDefault="00CA5246" w:rsidP="00CA5246">
      <w:pPr>
        <w:pStyle w:val="23"/>
        <w:tabs>
          <w:tab w:val="left" w:pos="5580"/>
        </w:tabs>
        <w:spacing w:after="0" w:line="240" w:lineRule="auto"/>
        <w:ind w:firstLine="709"/>
      </w:pPr>
    </w:p>
    <w:p w:rsidR="00CA5246" w:rsidRPr="00F52100" w:rsidRDefault="00CA5246" w:rsidP="00CA5246">
      <w:pPr>
        <w:numPr>
          <w:ilvl w:val="0"/>
          <w:numId w:val="31"/>
        </w:numPr>
        <w:tabs>
          <w:tab w:val="left" w:pos="5580"/>
        </w:tabs>
        <w:ind w:left="714" w:hanging="357"/>
        <w:jc w:val="center"/>
        <w:rPr>
          <w:b/>
          <w:bCs/>
        </w:rPr>
      </w:pPr>
      <w:r w:rsidRPr="00F52100">
        <w:rPr>
          <w:b/>
          <w:bCs/>
        </w:rPr>
        <w:t>Обязанности Сторон</w:t>
      </w:r>
    </w:p>
    <w:p w:rsidR="00CA5246" w:rsidRPr="00F52100" w:rsidRDefault="00CA5246" w:rsidP="00CA5246">
      <w:pPr>
        <w:tabs>
          <w:tab w:val="left" w:pos="5580"/>
        </w:tabs>
        <w:ind w:firstLine="709"/>
      </w:pPr>
      <w:r w:rsidRPr="00F52100">
        <w:t>2.1 Организация обязуется:</w:t>
      </w:r>
    </w:p>
    <w:p w:rsidR="00CA5246" w:rsidRPr="00F52100" w:rsidRDefault="00CA5246" w:rsidP="00CA5246">
      <w:pPr>
        <w:numPr>
          <w:ilvl w:val="0"/>
          <w:numId w:val="28"/>
        </w:numPr>
        <w:tabs>
          <w:tab w:val="left" w:pos="720"/>
          <w:tab w:val="num" w:pos="1080"/>
        </w:tabs>
        <w:ind w:left="0" w:firstLine="709"/>
        <w:jc w:val="both"/>
      </w:pPr>
      <w:r w:rsidRPr="00F52100">
        <w:t>предоставить ____ мест для проведения практики обучающихся Института;</w:t>
      </w:r>
    </w:p>
    <w:p w:rsidR="00CA5246" w:rsidRPr="00F52100" w:rsidRDefault="00CA5246" w:rsidP="00CA5246">
      <w:pPr>
        <w:numPr>
          <w:ilvl w:val="1"/>
          <w:numId w:val="30"/>
        </w:numPr>
        <w:tabs>
          <w:tab w:val="left" w:pos="900"/>
          <w:tab w:val="num" w:pos="1620"/>
        </w:tabs>
        <w:ind w:left="0" w:firstLine="709"/>
        <w:jc w:val="both"/>
      </w:pPr>
      <w:r w:rsidRPr="00F52100">
        <w:t xml:space="preserve">назначить квалифицированных специалистов для руководства практикой в целях обеспечения ими организации практики в соответствии с программой практики, согласования индивидуальных заданий, содержания и планируемых результатов практики, оказания помощи обучающимся в подборе необходимых материалов для выполнения индивидуальных заданий, а также предоставления по окончании практики отзыва о работе обучающегося и качестве подготовленного им отчета о практике; </w:t>
      </w:r>
    </w:p>
    <w:p w:rsidR="00CA5246" w:rsidRPr="00F52100" w:rsidRDefault="00CA5246" w:rsidP="00CA5246">
      <w:pPr>
        <w:numPr>
          <w:ilvl w:val="0"/>
          <w:numId w:val="28"/>
        </w:numPr>
        <w:tabs>
          <w:tab w:val="left" w:pos="720"/>
          <w:tab w:val="num" w:pos="1080"/>
        </w:tabs>
        <w:ind w:left="0" w:firstLine="709"/>
        <w:jc w:val="both"/>
      </w:pPr>
      <w:r w:rsidRPr="00F52100">
        <w:t>обеспечить безопасные условия прохождения практики обучающимися, отвечающие санитарным правилам и требованиям охраны труда;</w:t>
      </w:r>
    </w:p>
    <w:p w:rsidR="00CA5246" w:rsidRPr="00F52100" w:rsidRDefault="00CA5246" w:rsidP="00CA5246">
      <w:pPr>
        <w:numPr>
          <w:ilvl w:val="0"/>
          <w:numId w:val="28"/>
        </w:numPr>
        <w:tabs>
          <w:tab w:val="left" w:pos="720"/>
          <w:tab w:val="num" w:pos="1080"/>
        </w:tabs>
        <w:ind w:left="0" w:firstLine="709"/>
        <w:jc w:val="both"/>
      </w:pPr>
      <w:r w:rsidRPr="00F52100">
        <w:t>проводить инструктажи обучающихся по ознакомлению с требованиями охраны труда, техники безопасности, а также правилами внутреннего трудового распорядка;</w:t>
      </w:r>
    </w:p>
    <w:p w:rsidR="00CA5246" w:rsidRPr="00F52100" w:rsidRDefault="00CA5246" w:rsidP="00CA5246">
      <w:pPr>
        <w:numPr>
          <w:ilvl w:val="0"/>
          <w:numId w:val="28"/>
        </w:numPr>
        <w:tabs>
          <w:tab w:val="left" w:pos="720"/>
          <w:tab w:val="num" w:pos="1080"/>
        </w:tabs>
        <w:ind w:left="0" w:firstLine="709"/>
        <w:jc w:val="both"/>
      </w:pPr>
      <w:r w:rsidRPr="00F52100">
        <w:t xml:space="preserve">расследовать и учитывать несчастные случаи, если они произойдут с обучающимися в период практики в Организации, совместно с представителем Института в соответствии с требованиями трудового законодательства Российской Федерации; </w:t>
      </w:r>
    </w:p>
    <w:p w:rsidR="00CA5246" w:rsidRPr="00F52100" w:rsidRDefault="00CA5246" w:rsidP="00CA5246">
      <w:pPr>
        <w:numPr>
          <w:ilvl w:val="0"/>
          <w:numId w:val="28"/>
        </w:numPr>
        <w:tabs>
          <w:tab w:val="left" w:pos="720"/>
          <w:tab w:val="num" w:pos="1080"/>
        </w:tabs>
        <w:ind w:left="0" w:firstLine="709"/>
        <w:jc w:val="both"/>
      </w:pPr>
      <w:r w:rsidRPr="00F52100">
        <w:t>создать необходимые условия для выполнения обучающимися программы практики и индивидуальных заданий;</w:t>
      </w:r>
    </w:p>
    <w:p w:rsidR="00CA5246" w:rsidRPr="00F52100" w:rsidRDefault="00CA5246" w:rsidP="00CA5246">
      <w:pPr>
        <w:numPr>
          <w:ilvl w:val="0"/>
          <w:numId w:val="28"/>
        </w:numPr>
        <w:tabs>
          <w:tab w:val="left" w:pos="720"/>
          <w:tab w:val="num" w:pos="1080"/>
        </w:tabs>
        <w:ind w:left="0" w:firstLine="709"/>
        <w:jc w:val="both"/>
      </w:pPr>
      <w:r w:rsidRPr="00F52100">
        <w:t>не допускать привлечения обучающихся в период проведения практики к работам, не предусмотренным программой практики;</w:t>
      </w:r>
    </w:p>
    <w:p w:rsidR="00CA5246" w:rsidRPr="00F52100" w:rsidRDefault="00CA5246" w:rsidP="00CA5246">
      <w:pPr>
        <w:numPr>
          <w:ilvl w:val="0"/>
          <w:numId w:val="28"/>
        </w:numPr>
        <w:tabs>
          <w:tab w:val="left" w:pos="720"/>
          <w:tab w:val="num" w:pos="1080"/>
        </w:tabs>
        <w:ind w:left="0" w:firstLine="709"/>
        <w:jc w:val="both"/>
      </w:pPr>
      <w:r w:rsidRPr="00F52100">
        <w:lastRenderedPageBreak/>
        <w:t xml:space="preserve">предоставить обучающимся возможность для ознакомления с организацией работ в структурных подразделениях Организации и участия в их производственной деятельности; </w:t>
      </w:r>
    </w:p>
    <w:p w:rsidR="00CA5246" w:rsidRPr="00F52100" w:rsidRDefault="00CA5246" w:rsidP="00CA5246">
      <w:pPr>
        <w:numPr>
          <w:ilvl w:val="0"/>
          <w:numId w:val="28"/>
        </w:numPr>
        <w:tabs>
          <w:tab w:val="left" w:pos="720"/>
          <w:tab w:val="num" w:pos="1080"/>
        </w:tabs>
        <w:ind w:left="0" w:firstLine="709"/>
        <w:jc w:val="both"/>
      </w:pPr>
      <w:r w:rsidRPr="00F52100">
        <w:t>обо всех случаях нарушения обучающимися трудовой дисциплины и правил внутреннего трудового распорядка Организации сообщать в Институт.</w:t>
      </w:r>
    </w:p>
    <w:p w:rsidR="00CA5246" w:rsidRPr="00F52100" w:rsidRDefault="00CA5246" w:rsidP="00CA5246">
      <w:pPr>
        <w:numPr>
          <w:ilvl w:val="1"/>
          <w:numId w:val="32"/>
        </w:numPr>
        <w:tabs>
          <w:tab w:val="left" w:pos="720"/>
        </w:tabs>
        <w:spacing w:before="120" w:after="120"/>
        <w:ind w:left="0" w:firstLine="709"/>
        <w:jc w:val="both"/>
      </w:pPr>
      <w:r w:rsidRPr="00F52100">
        <w:t>Институт обязуется:</w:t>
      </w:r>
    </w:p>
    <w:p w:rsidR="00CA5246" w:rsidRPr="00F52100" w:rsidRDefault="00CA5246" w:rsidP="00CA5246">
      <w:pPr>
        <w:numPr>
          <w:ilvl w:val="0"/>
          <w:numId w:val="29"/>
        </w:numPr>
        <w:tabs>
          <w:tab w:val="left" w:pos="720"/>
        </w:tabs>
        <w:ind w:left="0" w:firstLine="709"/>
        <w:jc w:val="both"/>
      </w:pPr>
      <w:r w:rsidRPr="00F52100">
        <w:t>назначить квалифицированных специалистов из числа преподавателей выпускающих кафедр для руководства практикой;</w:t>
      </w:r>
    </w:p>
    <w:p w:rsidR="00CA5246" w:rsidRPr="00F52100" w:rsidRDefault="00CA5246" w:rsidP="00CA5246">
      <w:pPr>
        <w:numPr>
          <w:ilvl w:val="0"/>
          <w:numId w:val="29"/>
        </w:numPr>
        <w:tabs>
          <w:tab w:val="left" w:pos="720"/>
        </w:tabs>
        <w:ind w:left="0" w:firstLine="709"/>
        <w:jc w:val="both"/>
      </w:pPr>
      <w:r w:rsidRPr="00F52100">
        <w:t>за один месяц до начала практики представить Организации на согласование программу практики;</w:t>
      </w:r>
    </w:p>
    <w:p w:rsidR="00CA5246" w:rsidRPr="00F52100" w:rsidRDefault="00CA5246" w:rsidP="00CA5246">
      <w:pPr>
        <w:numPr>
          <w:ilvl w:val="0"/>
          <w:numId w:val="29"/>
        </w:numPr>
        <w:tabs>
          <w:tab w:val="left" w:pos="720"/>
        </w:tabs>
        <w:ind w:left="0" w:firstLine="709"/>
        <w:jc w:val="both"/>
      </w:pPr>
      <w:r w:rsidRPr="00F52100">
        <w:t>направить обучающихся (приложение № 1) в Организацию в сроки, предусмотренные календарным планом проведения практики (приложение № 2);</w:t>
      </w:r>
    </w:p>
    <w:p w:rsidR="00CA5246" w:rsidRPr="00F52100" w:rsidRDefault="00CA5246" w:rsidP="00CA5246">
      <w:pPr>
        <w:numPr>
          <w:ilvl w:val="0"/>
          <w:numId w:val="29"/>
        </w:numPr>
        <w:tabs>
          <w:tab w:val="left" w:pos="720"/>
        </w:tabs>
        <w:ind w:left="0" w:firstLine="709"/>
        <w:jc w:val="both"/>
      </w:pPr>
      <w:r w:rsidRPr="00F52100">
        <w:t>осуществлять необходимые организационные мероприятия по выполнению программы практики;</w:t>
      </w:r>
    </w:p>
    <w:p w:rsidR="00CA5246" w:rsidRPr="00F52100" w:rsidRDefault="00CA5246" w:rsidP="00CA5246">
      <w:pPr>
        <w:numPr>
          <w:ilvl w:val="0"/>
          <w:numId w:val="29"/>
        </w:numPr>
        <w:tabs>
          <w:tab w:val="left" w:pos="720"/>
        </w:tabs>
        <w:ind w:left="0" w:firstLine="709"/>
        <w:jc w:val="both"/>
      </w:pPr>
      <w:r w:rsidRPr="00F52100">
        <w:t>принимать участие в расследовании комиссией Организации несчастных случаев, происшедших с обучающимися, в соответствии с  трудовым законодательством Российской Федерации.</w:t>
      </w:r>
    </w:p>
    <w:p w:rsidR="00CA5246" w:rsidRPr="00F52100" w:rsidRDefault="00CA5246" w:rsidP="00CA5246">
      <w:pPr>
        <w:numPr>
          <w:ilvl w:val="0"/>
          <w:numId w:val="31"/>
        </w:numPr>
        <w:tabs>
          <w:tab w:val="left" w:pos="5580"/>
        </w:tabs>
        <w:spacing w:before="120" w:after="120"/>
        <w:ind w:left="714" w:hanging="357"/>
        <w:jc w:val="center"/>
        <w:rPr>
          <w:b/>
          <w:bCs/>
        </w:rPr>
      </w:pPr>
      <w:r w:rsidRPr="00F52100">
        <w:rPr>
          <w:b/>
          <w:bCs/>
        </w:rPr>
        <w:t>Ответственность Сторон</w:t>
      </w:r>
    </w:p>
    <w:p w:rsidR="00CA5246" w:rsidRPr="00F52100" w:rsidRDefault="00CA5246" w:rsidP="00CA5246">
      <w:pPr>
        <w:pStyle w:val="23"/>
        <w:spacing w:after="0" w:line="240" w:lineRule="auto"/>
        <w:ind w:left="0" w:firstLine="709"/>
        <w:jc w:val="both"/>
      </w:pPr>
      <w:r w:rsidRPr="00F52100">
        <w:t>3.1 Стороны несут ответственность за неисполнение либо ненадлежащее исполнение обязательств по настоящему договору в соответствии с законодательством Российской Федерации.</w:t>
      </w:r>
    </w:p>
    <w:p w:rsidR="00CA5246" w:rsidRPr="00F52100" w:rsidRDefault="00CA5246" w:rsidP="00CA5246">
      <w:pPr>
        <w:pStyle w:val="af"/>
        <w:spacing w:after="0"/>
        <w:ind w:left="0" w:firstLine="709"/>
        <w:jc w:val="both"/>
      </w:pPr>
      <w:r w:rsidRPr="00F52100">
        <w:t xml:space="preserve">3.2 Все споры, возникающие между Сторонами в ходе исполнения настоящего договора, разрешаются путем переговоров, а в случае </w:t>
      </w:r>
      <w:proofErr w:type="spellStart"/>
      <w:r w:rsidRPr="00F52100">
        <w:t>недостижения</w:t>
      </w:r>
      <w:proofErr w:type="spellEnd"/>
      <w:r w:rsidRPr="00F52100">
        <w:t xml:space="preserve"> согласия передаются на рассмотрение суда. </w:t>
      </w:r>
    </w:p>
    <w:p w:rsidR="00CA5246" w:rsidRPr="00F52100" w:rsidRDefault="00CA5246" w:rsidP="00CA5246">
      <w:pPr>
        <w:pStyle w:val="af"/>
        <w:spacing w:after="0"/>
        <w:ind w:left="0" w:firstLine="709"/>
        <w:jc w:val="both"/>
      </w:pPr>
    </w:p>
    <w:p w:rsidR="00CA5246" w:rsidRPr="00F52100" w:rsidRDefault="00CA5246" w:rsidP="00CA5246">
      <w:pPr>
        <w:numPr>
          <w:ilvl w:val="0"/>
          <w:numId w:val="31"/>
        </w:numPr>
        <w:tabs>
          <w:tab w:val="left" w:pos="5580"/>
        </w:tabs>
        <w:spacing w:before="120" w:after="120"/>
        <w:ind w:left="714" w:hanging="357"/>
        <w:jc w:val="center"/>
        <w:rPr>
          <w:b/>
          <w:bCs/>
        </w:rPr>
      </w:pPr>
      <w:r w:rsidRPr="00F52100">
        <w:rPr>
          <w:b/>
          <w:bCs/>
        </w:rPr>
        <w:t>Заключительные положения</w:t>
      </w:r>
    </w:p>
    <w:p w:rsidR="00CA5246" w:rsidRPr="00F52100" w:rsidRDefault="00CA5246" w:rsidP="00CA5246">
      <w:pPr>
        <w:pStyle w:val="23"/>
        <w:spacing w:after="0" w:line="240" w:lineRule="auto"/>
        <w:ind w:left="0" w:firstLine="709"/>
        <w:jc w:val="both"/>
      </w:pPr>
      <w:r w:rsidRPr="00F52100">
        <w:t>4.1</w:t>
      </w:r>
      <w:r w:rsidRPr="00F52100">
        <w:tab/>
        <w:t>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CA5246" w:rsidRPr="00F52100" w:rsidRDefault="00CA5246" w:rsidP="00CA5246">
      <w:pPr>
        <w:pStyle w:val="23"/>
        <w:spacing w:after="0" w:line="240" w:lineRule="auto"/>
        <w:ind w:left="0" w:firstLine="709"/>
        <w:jc w:val="both"/>
      </w:pPr>
      <w:r w:rsidRPr="00F52100">
        <w:t>4.2</w:t>
      </w:r>
      <w:r w:rsidRPr="00F52100">
        <w:tab/>
        <w:t>Договор составлен в двух экземплярах, имеющих равную юридическую силу, один из которых хранится в Институте, а другой — в Организации.</w:t>
      </w:r>
    </w:p>
    <w:p w:rsidR="00CA5246" w:rsidRPr="00F52100" w:rsidRDefault="00CA5246" w:rsidP="00CA5246">
      <w:pPr>
        <w:tabs>
          <w:tab w:val="left" w:pos="720"/>
        </w:tabs>
        <w:spacing w:before="120" w:after="120"/>
        <w:ind w:firstLine="709"/>
        <w:jc w:val="both"/>
      </w:pPr>
    </w:p>
    <w:p w:rsidR="00CA5246" w:rsidRPr="00F52100" w:rsidRDefault="00CA5246" w:rsidP="00CA5246">
      <w:pPr>
        <w:numPr>
          <w:ilvl w:val="0"/>
          <w:numId w:val="31"/>
        </w:numPr>
        <w:tabs>
          <w:tab w:val="left" w:pos="5580"/>
        </w:tabs>
        <w:spacing w:before="120" w:after="120"/>
        <w:ind w:left="714" w:hanging="357"/>
        <w:jc w:val="center"/>
        <w:rPr>
          <w:b/>
          <w:bCs/>
        </w:rPr>
      </w:pPr>
      <w:r w:rsidRPr="00F52100">
        <w:rPr>
          <w:b/>
          <w:bCs/>
        </w:rPr>
        <w:t>Юридические адреса и подписи Сторон</w:t>
      </w:r>
    </w:p>
    <w:p w:rsidR="00CA5246" w:rsidRPr="00F52100" w:rsidRDefault="00CA5246" w:rsidP="00CA5246">
      <w:pPr>
        <w:pStyle w:val="3"/>
        <w:rPr>
          <w:rFonts w:ascii="Times New Roman" w:hAnsi="Times New Roman" w:cs="Times New Roman"/>
          <w:sz w:val="24"/>
          <w:szCs w:val="24"/>
        </w:rPr>
      </w:pPr>
      <w:r w:rsidRPr="00F52100">
        <w:rPr>
          <w:rFonts w:ascii="Times New Roman" w:hAnsi="Times New Roman" w:cs="Times New Roman"/>
          <w:sz w:val="24"/>
          <w:szCs w:val="24"/>
        </w:rPr>
        <w:t>Институт</w:t>
      </w:r>
      <w:r w:rsidRPr="00F52100">
        <w:rPr>
          <w:rFonts w:ascii="Times New Roman" w:hAnsi="Times New Roman" w:cs="Times New Roman"/>
          <w:sz w:val="24"/>
          <w:szCs w:val="24"/>
        </w:rPr>
        <w:tab/>
      </w:r>
      <w:r w:rsidRPr="00F52100">
        <w:rPr>
          <w:rFonts w:ascii="Times New Roman" w:hAnsi="Times New Roman" w:cs="Times New Roman"/>
          <w:sz w:val="24"/>
          <w:szCs w:val="24"/>
        </w:rPr>
        <w:tab/>
      </w:r>
      <w:r w:rsidRPr="00F52100">
        <w:rPr>
          <w:rFonts w:ascii="Times New Roman" w:hAnsi="Times New Roman" w:cs="Times New Roman"/>
          <w:sz w:val="24"/>
          <w:szCs w:val="24"/>
        </w:rPr>
        <w:tab/>
      </w:r>
      <w:r w:rsidRPr="00F52100">
        <w:rPr>
          <w:rFonts w:ascii="Times New Roman" w:hAnsi="Times New Roman" w:cs="Times New Roman"/>
          <w:sz w:val="24"/>
          <w:szCs w:val="24"/>
        </w:rPr>
        <w:tab/>
      </w:r>
      <w:r w:rsidRPr="00F52100">
        <w:rPr>
          <w:rFonts w:ascii="Times New Roman" w:hAnsi="Times New Roman" w:cs="Times New Roman"/>
          <w:sz w:val="24"/>
          <w:szCs w:val="24"/>
        </w:rPr>
        <w:tab/>
      </w:r>
      <w:r w:rsidRPr="00F52100">
        <w:rPr>
          <w:rFonts w:ascii="Times New Roman" w:hAnsi="Times New Roman" w:cs="Times New Roman"/>
          <w:sz w:val="24"/>
          <w:szCs w:val="24"/>
        </w:rPr>
        <w:tab/>
        <w:t>Организация</w:t>
      </w:r>
    </w:p>
    <w:p w:rsidR="00CA5246" w:rsidRPr="00F52100" w:rsidRDefault="00CA5246" w:rsidP="00CA5246">
      <w:pPr>
        <w:tabs>
          <w:tab w:val="left" w:pos="720"/>
          <w:tab w:val="left" w:pos="7380"/>
        </w:tabs>
        <w:ind w:left="360"/>
      </w:pPr>
    </w:p>
    <w:p w:rsidR="00CA5246" w:rsidRPr="00F52100" w:rsidRDefault="00CA5246" w:rsidP="00CA5246">
      <w:pPr>
        <w:pStyle w:val="aa"/>
        <w:tabs>
          <w:tab w:val="left" w:pos="0"/>
          <w:tab w:val="left" w:pos="7380"/>
        </w:tabs>
      </w:pPr>
      <w:smartTag w:uri="urn:schemas-microsoft-com:office:smarttags" w:element="metricconverter">
        <w:smartTagPr>
          <w:attr w:name="ProductID" w:val="129085, г"/>
        </w:smartTagPr>
        <w:r w:rsidRPr="00F52100">
          <w:t>129085, г</w:t>
        </w:r>
      </w:smartTag>
      <w:r w:rsidRPr="00F52100">
        <w:t>. Москва,                                                     ______________________________</w:t>
      </w:r>
    </w:p>
    <w:p w:rsidR="00CA5246" w:rsidRPr="00F52100" w:rsidRDefault="00CA5246" w:rsidP="00CA5246">
      <w:pPr>
        <w:pStyle w:val="aa"/>
        <w:tabs>
          <w:tab w:val="left" w:pos="0"/>
          <w:tab w:val="left" w:pos="7380"/>
        </w:tabs>
      </w:pPr>
      <w:r w:rsidRPr="00F52100">
        <w:t xml:space="preserve">ул. </w:t>
      </w:r>
      <w:proofErr w:type="spellStart"/>
      <w:r w:rsidRPr="00F52100">
        <w:t>Годовикова</w:t>
      </w:r>
      <w:proofErr w:type="spellEnd"/>
      <w:r w:rsidRPr="00F52100">
        <w:t>, д. 9, стр. 25                                     ______________________________</w:t>
      </w:r>
    </w:p>
    <w:p w:rsidR="00CA5246" w:rsidRPr="00F52100" w:rsidRDefault="00CA5246" w:rsidP="00CA5246">
      <w:pPr>
        <w:tabs>
          <w:tab w:val="left" w:pos="720"/>
          <w:tab w:val="left" w:pos="7380"/>
        </w:tabs>
        <w:ind w:left="360"/>
      </w:pPr>
    </w:p>
    <w:p w:rsidR="00CA5246" w:rsidRPr="00F52100" w:rsidRDefault="00CA5246" w:rsidP="00CA5246">
      <w:pPr>
        <w:pStyle w:val="aa"/>
        <w:tabs>
          <w:tab w:val="left" w:pos="0"/>
          <w:tab w:val="left" w:pos="7380"/>
        </w:tabs>
      </w:pPr>
    </w:p>
    <w:p w:rsidR="00CA5246" w:rsidRPr="00F52100" w:rsidRDefault="00CA5246" w:rsidP="00CA5246">
      <w:pPr>
        <w:pStyle w:val="aa"/>
        <w:tabs>
          <w:tab w:val="left" w:pos="0"/>
          <w:tab w:val="left" w:pos="7380"/>
        </w:tabs>
      </w:pPr>
      <w:r w:rsidRPr="00F52100">
        <w:t>Институт _____________________</w:t>
      </w:r>
      <w:r w:rsidRPr="00F52100">
        <w:tab/>
        <w:t xml:space="preserve">                         Организация _________________</w:t>
      </w:r>
    </w:p>
    <w:p w:rsidR="00CA5246" w:rsidRPr="00F52100" w:rsidRDefault="00CA5246" w:rsidP="00CA5246">
      <w:pPr>
        <w:pStyle w:val="aa"/>
        <w:tabs>
          <w:tab w:val="clear" w:pos="4677"/>
          <w:tab w:val="clear" w:pos="9355"/>
        </w:tabs>
      </w:pPr>
      <w:r w:rsidRPr="00F52100">
        <w:tab/>
      </w:r>
      <w:r w:rsidRPr="00F52100">
        <w:tab/>
      </w:r>
      <w:r w:rsidRPr="00F52100">
        <w:tab/>
        <w:t>М.П.</w:t>
      </w:r>
      <w:r w:rsidRPr="00F52100">
        <w:tab/>
      </w:r>
      <w:r w:rsidRPr="00F52100">
        <w:tab/>
      </w:r>
      <w:r w:rsidRPr="00F52100">
        <w:tab/>
      </w:r>
      <w:r w:rsidRPr="00F52100">
        <w:tab/>
      </w:r>
      <w:r w:rsidRPr="00F52100">
        <w:tab/>
      </w:r>
      <w:r w:rsidRPr="00F52100">
        <w:tab/>
        <w:t xml:space="preserve">           М.П.</w:t>
      </w:r>
    </w:p>
    <w:p w:rsidR="00CA5246" w:rsidRPr="00F52100" w:rsidRDefault="00CA5246" w:rsidP="00CA5246">
      <w:pPr>
        <w:pStyle w:val="aa"/>
        <w:tabs>
          <w:tab w:val="left" w:pos="0"/>
          <w:tab w:val="left" w:pos="7380"/>
        </w:tabs>
      </w:pPr>
      <w:r w:rsidRPr="00F52100">
        <w:tab/>
      </w:r>
      <w:r w:rsidRPr="00F52100">
        <w:tab/>
      </w:r>
    </w:p>
    <w:p w:rsidR="00CA5246" w:rsidRPr="006F0CA4" w:rsidRDefault="00CA5246" w:rsidP="00CA5246">
      <w:pPr>
        <w:tabs>
          <w:tab w:val="left" w:pos="720"/>
          <w:tab w:val="left" w:pos="3240"/>
          <w:tab w:val="left" w:pos="5580"/>
          <w:tab w:val="left" w:pos="7920"/>
        </w:tabs>
        <w:ind w:left="360"/>
      </w:pPr>
      <w:r w:rsidRPr="00F52100">
        <w:br w:type="page"/>
      </w:r>
      <w:r w:rsidRPr="006F0CA4">
        <w:lastRenderedPageBreak/>
        <w:t>Приложение № 1</w:t>
      </w:r>
    </w:p>
    <w:p w:rsidR="00CA5246" w:rsidRPr="006F0CA4" w:rsidRDefault="00CA5246" w:rsidP="00CA5246">
      <w:pPr>
        <w:tabs>
          <w:tab w:val="left" w:pos="720"/>
          <w:tab w:val="left" w:pos="3240"/>
          <w:tab w:val="left" w:pos="5580"/>
          <w:tab w:val="left" w:pos="7920"/>
        </w:tabs>
        <w:ind w:left="360"/>
      </w:pPr>
      <w:r w:rsidRPr="006F0CA4">
        <w:t>к договору №______ от «___»_______20___ г.</w:t>
      </w:r>
    </w:p>
    <w:p w:rsidR="00CA5246" w:rsidRPr="006F0CA4" w:rsidRDefault="00CA5246" w:rsidP="00CA5246">
      <w:pPr>
        <w:tabs>
          <w:tab w:val="left" w:pos="720"/>
          <w:tab w:val="left" w:pos="3240"/>
          <w:tab w:val="left" w:pos="5580"/>
          <w:tab w:val="left" w:pos="7920"/>
        </w:tabs>
        <w:ind w:left="360"/>
      </w:pPr>
    </w:p>
    <w:p w:rsidR="00CA5246" w:rsidRPr="006F0CA4" w:rsidRDefault="00CA5246" w:rsidP="00CA5246">
      <w:pPr>
        <w:numPr>
          <w:ilvl w:val="0"/>
          <w:numId w:val="33"/>
        </w:numPr>
        <w:tabs>
          <w:tab w:val="left" w:pos="-2520"/>
        </w:tabs>
        <w:jc w:val="left"/>
      </w:pPr>
      <w:r w:rsidRPr="006F0CA4">
        <w:t xml:space="preserve">Список </w:t>
      </w:r>
      <w:r>
        <w:t>обучающихся, направляемых на практику</w:t>
      </w:r>
    </w:p>
    <w:p w:rsidR="00CA5246" w:rsidRPr="006F0CA4" w:rsidRDefault="00CA5246" w:rsidP="00CA5246">
      <w:pPr>
        <w:tabs>
          <w:tab w:val="left" w:pos="720"/>
          <w:tab w:val="left" w:pos="3240"/>
          <w:tab w:val="left" w:pos="5580"/>
          <w:tab w:val="left" w:pos="7920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5103"/>
        <w:gridCol w:w="1776"/>
        <w:gridCol w:w="2125"/>
      </w:tblGrid>
      <w:tr w:rsidR="00CA5246" w:rsidRPr="006F0CA4" w:rsidTr="00092E6B">
        <w:tc>
          <w:tcPr>
            <w:tcW w:w="1008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jc w:val="center"/>
              <w:rPr>
                <w:bCs/>
                <w:iCs/>
              </w:rPr>
            </w:pPr>
            <w:r w:rsidRPr="006F0CA4">
              <w:rPr>
                <w:bCs/>
                <w:iCs/>
              </w:rPr>
              <w:t>№</w:t>
            </w:r>
          </w:p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jc w:val="center"/>
              <w:rPr>
                <w:bCs/>
                <w:iCs/>
              </w:rPr>
            </w:pPr>
            <w:r w:rsidRPr="006F0CA4">
              <w:rPr>
                <w:bCs/>
                <w:iCs/>
              </w:rPr>
              <w:t xml:space="preserve"> п/п</w:t>
            </w:r>
          </w:p>
        </w:tc>
        <w:tc>
          <w:tcPr>
            <w:tcW w:w="522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jc w:val="center"/>
              <w:rPr>
                <w:bCs/>
                <w:iCs/>
              </w:rPr>
            </w:pPr>
            <w:r w:rsidRPr="006F0CA4">
              <w:rPr>
                <w:bCs/>
                <w:iCs/>
              </w:rPr>
              <w:t xml:space="preserve">Фамилия, имя, отчество </w:t>
            </w:r>
            <w:r>
              <w:rPr>
                <w:bCs/>
                <w:iCs/>
              </w:rPr>
              <w:t>обучающегося</w:t>
            </w:r>
          </w:p>
        </w:tc>
        <w:tc>
          <w:tcPr>
            <w:tcW w:w="180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jc w:val="center"/>
              <w:rPr>
                <w:bCs/>
                <w:iCs/>
              </w:rPr>
            </w:pPr>
            <w:r w:rsidRPr="006F0CA4">
              <w:rPr>
                <w:bCs/>
                <w:iCs/>
              </w:rPr>
              <w:t>№ учебной группы</w:t>
            </w:r>
          </w:p>
        </w:tc>
        <w:tc>
          <w:tcPr>
            <w:tcW w:w="216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jc w:val="center"/>
              <w:rPr>
                <w:bCs/>
                <w:iCs/>
              </w:rPr>
            </w:pPr>
            <w:r w:rsidRPr="006F0CA4">
              <w:rPr>
                <w:bCs/>
                <w:iCs/>
              </w:rPr>
              <w:t>Кафедра</w:t>
            </w:r>
          </w:p>
        </w:tc>
      </w:tr>
      <w:tr w:rsidR="00CA5246" w:rsidRPr="006F0CA4" w:rsidTr="00092E6B">
        <w:tc>
          <w:tcPr>
            <w:tcW w:w="1008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CA5246" w:rsidRPr="006F0CA4" w:rsidTr="00092E6B">
        <w:tc>
          <w:tcPr>
            <w:tcW w:w="1008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CA5246" w:rsidRPr="006F0CA4" w:rsidTr="00092E6B">
        <w:tc>
          <w:tcPr>
            <w:tcW w:w="1008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CA5246" w:rsidRPr="006F0CA4" w:rsidTr="00092E6B">
        <w:tc>
          <w:tcPr>
            <w:tcW w:w="1008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CA5246" w:rsidRPr="006F0CA4" w:rsidTr="00092E6B">
        <w:tc>
          <w:tcPr>
            <w:tcW w:w="1008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CA5246" w:rsidRPr="006F0CA4" w:rsidTr="00092E6B">
        <w:tc>
          <w:tcPr>
            <w:tcW w:w="1008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CA5246" w:rsidRPr="006F0CA4" w:rsidTr="00092E6B">
        <w:tc>
          <w:tcPr>
            <w:tcW w:w="1008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CA5246" w:rsidRPr="006F0CA4" w:rsidTr="00092E6B">
        <w:tc>
          <w:tcPr>
            <w:tcW w:w="1008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CA5246" w:rsidRPr="006F0CA4" w:rsidTr="00092E6B">
        <w:tc>
          <w:tcPr>
            <w:tcW w:w="1008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CA5246" w:rsidRPr="006F0CA4" w:rsidRDefault="00CA5246" w:rsidP="00092E6B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</w:tbl>
    <w:p w:rsidR="00CA5246" w:rsidRPr="006F0CA4" w:rsidRDefault="00CA5246" w:rsidP="00CA5246">
      <w:pPr>
        <w:tabs>
          <w:tab w:val="left" w:pos="720"/>
          <w:tab w:val="left" w:pos="3240"/>
          <w:tab w:val="left" w:pos="5580"/>
          <w:tab w:val="left" w:pos="7920"/>
        </w:tabs>
      </w:pPr>
    </w:p>
    <w:p w:rsidR="00CA5246" w:rsidRPr="006F0CA4" w:rsidRDefault="00CA5246" w:rsidP="00CA5246">
      <w:pPr>
        <w:tabs>
          <w:tab w:val="left" w:pos="720"/>
          <w:tab w:val="left" w:pos="3240"/>
          <w:tab w:val="left" w:pos="5580"/>
          <w:tab w:val="left" w:pos="7920"/>
        </w:tabs>
      </w:pPr>
    </w:p>
    <w:p w:rsidR="00CA5246" w:rsidRPr="00AA0291" w:rsidRDefault="00CA5246" w:rsidP="00CA5246">
      <w:pPr>
        <w:pStyle w:val="af"/>
        <w:numPr>
          <w:ilvl w:val="0"/>
          <w:numId w:val="33"/>
        </w:numPr>
        <w:tabs>
          <w:tab w:val="left" w:pos="720"/>
          <w:tab w:val="left" w:pos="3240"/>
          <w:tab w:val="left" w:pos="5580"/>
          <w:tab w:val="left" w:pos="7920"/>
        </w:tabs>
        <w:spacing w:after="0"/>
        <w:jc w:val="left"/>
      </w:pPr>
      <w:r w:rsidRPr="00AA0291">
        <w:t>Руководитель практики от Организации _____________________________</w:t>
      </w:r>
    </w:p>
    <w:p w:rsidR="00CA5246" w:rsidRPr="00AA0291" w:rsidRDefault="00CA5246" w:rsidP="00CA5246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  <w:rPr>
          <w:vertAlign w:val="superscript"/>
        </w:rPr>
      </w:pPr>
      <w:r w:rsidRPr="00AA0291">
        <w:rPr>
          <w:vertAlign w:val="superscript"/>
        </w:rPr>
        <w:t xml:space="preserve">                                                                        (должность, Ф.И.О.)</w:t>
      </w:r>
    </w:p>
    <w:p w:rsidR="00CA5246" w:rsidRPr="00AA0291" w:rsidRDefault="00CA5246" w:rsidP="00CA5246">
      <w:pPr>
        <w:tabs>
          <w:tab w:val="left" w:pos="720"/>
          <w:tab w:val="left" w:pos="3240"/>
          <w:tab w:val="left" w:pos="5580"/>
          <w:tab w:val="left" w:pos="7920"/>
        </w:tabs>
      </w:pPr>
    </w:p>
    <w:p w:rsidR="00CA5246" w:rsidRPr="00AA0291" w:rsidRDefault="00CA5246" w:rsidP="00CA5246">
      <w:pPr>
        <w:tabs>
          <w:tab w:val="left" w:pos="720"/>
          <w:tab w:val="left" w:pos="3240"/>
          <w:tab w:val="left" w:pos="5580"/>
          <w:tab w:val="left" w:pos="7920"/>
        </w:tabs>
      </w:pPr>
    </w:p>
    <w:p w:rsidR="00CA5246" w:rsidRPr="00AA0291" w:rsidRDefault="00CA5246" w:rsidP="00CA5246">
      <w:pPr>
        <w:pStyle w:val="af"/>
        <w:numPr>
          <w:ilvl w:val="0"/>
          <w:numId w:val="33"/>
        </w:numPr>
        <w:tabs>
          <w:tab w:val="left" w:pos="720"/>
          <w:tab w:val="left" w:pos="3240"/>
          <w:tab w:val="left" w:pos="5580"/>
          <w:tab w:val="left" w:pos="7920"/>
        </w:tabs>
        <w:spacing w:after="0"/>
        <w:jc w:val="left"/>
      </w:pPr>
      <w:r w:rsidRPr="00AA0291">
        <w:t xml:space="preserve">Руководитель практики от </w:t>
      </w:r>
      <w:r>
        <w:t xml:space="preserve">Института     </w:t>
      </w:r>
      <w:r w:rsidRPr="00AA0291">
        <w:t>_____________________________</w:t>
      </w:r>
    </w:p>
    <w:p w:rsidR="00CA5246" w:rsidRPr="00AA0291" w:rsidRDefault="00CA5246" w:rsidP="00CA5246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  <w:rPr>
          <w:vertAlign w:val="superscript"/>
        </w:rPr>
      </w:pPr>
      <w:r w:rsidRPr="00AA0291">
        <w:rPr>
          <w:vertAlign w:val="superscript"/>
        </w:rPr>
        <w:t xml:space="preserve">                                                                       (должность, Ф.И.О.)</w:t>
      </w:r>
    </w:p>
    <w:p w:rsidR="00CA5246" w:rsidRPr="00AA0291" w:rsidRDefault="00CA5246" w:rsidP="00CA5246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</w:p>
    <w:p w:rsidR="00CA5246" w:rsidRPr="00AA0291" w:rsidRDefault="00CA5246" w:rsidP="00CA5246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</w:p>
    <w:p w:rsidR="00CA5246" w:rsidRPr="00AA0291" w:rsidRDefault="00CA5246" w:rsidP="00CA5246">
      <w:pPr>
        <w:pStyle w:val="aa"/>
        <w:tabs>
          <w:tab w:val="left" w:pos="0"/>
          <w:tab w:val="left" w:pos="7380"/>
        </w:tabs>
      </w:pPr>
      <w:r>
        <w:t>Институт</w:t>
      </w:r>
      <w:r w:rsidRPr="00AA0291">
        <w:t xml:space="preserve"> _____________________</w:t>
      </w:r>
      <w:r w:rsidRPr="00AA0291">
        <w:tab/>
        <w:t xml:space="preserve">            </w:t>
      </w:r>
      <w:r>
        <w:t xml:space="preserve">          </w:t>
      </w:r>
      <w:r w:rsidRPr="00AA0291">
        <w:t>Организация _________________</w:t>
      </w:r>
    </w:p>
    <w:p w:rsidR="00CA5246" w:rsidRPr="00AA0291" w:rsidRDefault="00CA5246" w:rsidP="00CA5246">
      <w:pPr>
        <w:pStyle w:val="aa"/>
        <w:tabs>
          <w:tab w:val="clear" w:pos="4677"/>
          <w:tab w:val="clear" w:pos="9355"/>
        </w:tabs>
      </w:pPr>
      <w:r w:rsidRPr="00AA0291">
        <w:tab/>
      </w:r>
      <w:r w:rsidRPr="00AA0291">
        <w:tab/>
      </w:r>
      <w:r w:rsidRPr="00AA0291">
        <w:tab/>
        <w:t>М.П.</w:t>
      </w:r>
      <w:r w:rsidRPr="00AA0291">
        <w:tab/>
      </w:r>
      <w:r w:rsidRPr="00AA0291">
        <w:tab/>
      </w:r>
      <w:r w:rsidRPr="00AA0291">
        <w:tab/>
      </w:r>
      <w:r w:rsidRPr="00AA0291">
        <w:tab/>
      </w:r>
      <w:r w:rsidRPr="00AA0291">
        <w:tab/>
      </w:r>
      <w:r w:rsidRPr="00AA0291">
        <w:tab/>
        <w:t xml:space="preserve">      </w:t>
      </w:r>
      <w:r>
        <w:t xml:space="preserve">      </w:t>
      </w:r>
      <w:r w:rsidRPr="00AA0291">
        <w:t>М.П.</w:t>
      </w:r>
    </w:p>
    <w:p w:rsidR="00CA5246" w:rsidRPr="00AA0291" w:rsidRDefault="00CA5246" w:rsidP="00CA5246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</w:p>
    <w:p w:rsidR="00CA5246" w:rsidRPr="00AA0291" w:rsidRDefault="00CA5246" w:rsidP="00CA5246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</w:p>
    <w:p w:rsidR="00CA5246" w:rsidRDefault="00CA5246" w:rsidP="00CA5246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</w:p>
    <w:p w:rsidR="00CA5246" w:rsidRDefault="00CA5246" w:rsidP="00CA5246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</w:p>
    <w:p w:rsidR="00CA5246" w:rsidRDefault="00CA5246" w:rsidP="00CA5246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</w:p>
    <w:p w:rsidR="00CA5246" w:rsidRPr="006F0CA4" w:rsidRDefault="00CA5246" w:rsidP="00CA5246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  <w:r>
        <w:br w:type="page"/>
      </w:r>
    </w:p>
    <w:p w:rsidR="00CA5246" w:rsidRPr="006F0CA4" w:rsidRDefault="00CA5246" w:rsidP="00CA5246">
      <w:pPr>
        <w:pStyle w:val="a5"/>
        <w:jc w:val="right"/>
      </w:pPr>
      <w:r w:rsidRPr="006F0CA4">
        <w:lastRenderedPageBreak/>
        <w:t>Приложение № 2</w:t>
      </w:r>
    </w:p>
    <w:p w:rsidR="00CA5246" w:rsidRPr="006F0CA4" w:rsidRDefault="00CA5246" w:rsidP="00CA5246">
      <w:pPr>
        <w:tabs>
          <w:tab w:val="left" w:pos="720"/>
          <w:tab w:val="left" w:pos="3240"/>
          <w:tab w:val="left" w:pos="5580"/>
          <w:tab w:val="left" w:pos="7920"/>
        </w:tabs>
        <w:ind w:left="360"/>
      </w:pPr>
      <w:r w:rsidRPr="006F0CA4">
        <w:t>к договору №______ от «___»_______20___ г.</w:t>
      </w:r>
    </w:p>
    <w:p w:rsidR="00CA5246" w:rsidRPr="006F0CA4" w:rsidRDefault="00CA5246" w:rsidP="00CA5246">
      <w:pPr>
        <w:tabs>
          <w:tab w:val="left" w:pos="720"/>
          <w:tab w:val="left" w:pos="3240"/>
          <w:tab w:val="left" w:pos="5580"/>
          <w:tab w:val="left" w:pos="7920"/>
        </w:tabs>
      </w:pPr>
    </w:p>
    <w:p w:rsidR="00CA5246" w:rsidRPr="006F0CA4" w:rsidRDefault="00CA5246" w:rsidP="00CA5246">
      <w:pPr>
        <w:tabs>
          <w:tab w:val="left" w:pos="720"/>
          <w:tab w:val="left" w:pos="3240"/>
          <w:tab w:val="left" w:pos="5580"/>
          <w:tab w:val="left" w:pos="7920"/>
        </w:tabs>
      </w:pPr>
    </w:p>
    <w:tbl>
      <w:tblPr>
        <w:tblpPr w:leftFromText="180" w:rightFromText="180" w:vertAnchor="text" w:horzAnchor="page" w:tblpX="1351" w:tblpY="76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1620"/>
        <w:gridCol w:w="1980"/>
        <w:gridCol w:w="1800"/>
      </w:tblGrid>
      <w:tr w:rsidR="00CA5246" w:rsidRPr="00F52100" w:rsidTr="00092E6B">
        <w:trPr>
          <w:trHeight w:val="525"/>
        </w:trPr>
        <w:tc>
          <w:tcPr>
            <w:tcW w:w="4428" w:type="dxa"/>
          </w:tcPr>
          <w:p w:rsidR="00CA5246" w:rsidRPr="00F52100" w:rsidRDefault="00CA5246" w:rsidP="00092E6B">
            <w:pPr>
              <w:jc w:val="center"/>
            </w:pPr>
            <w:r w:rsidRPr="00F52100">
              <w:t>Направление подготовки (специальность), профиль подготовки</w:t>
            </w:r>
          </w:p>
        </w:tc>
        <w:tc>
          <w:tcPr>
            <w:tcW w:w="1620" w:type="dxa"/>
          </w:tcPr>
          <w:p w:rsidR="00CA5246" w:rsidRPr="00F52100" w:rsidRDefault="00CA5246" w:rsidP="00092E6B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2100">
              <w:rPr>
                <w:rFonts w:ascii="Times New Roman" w:hAnsi="Times New Roman"/>
                <w:b w:val="0"/>
                <w:sz w:val="24"/>
                <w:szCs w:val="24"/>
              </w:rPr>
              <w:t>Курс</w:t>
            </w:r>
          </w:p>
        </w:tc>
        <w:tc>
          <w:tcPr>
            <w:tcW w:w="3780" w:type="dxa"/>
            <w:gridSpan w:val="2"/>
          </w:tcPr>
          <w:p w:rsidR="00CA5246" w:rsidRPr="00F52100" w:rsidRDefault="00CA5246" w:rsidP="00092E6B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2100">
              <w:rPr>
                <w:rFonts w:ascii="Times New Roman" w:hAnsi="Times New Roman"/>
                <w:b w:val="0"/>
                <w:sz w:val="24"/>
                <w:szCs w:val="24"/>
              </w:rPr>
              <w:t xml:space="preserve">Сроки проведения практики </w:t>
            </w:r>
          </w:p>
          <w:p w:rsidR="00CA5246" w:rsidRPr="00F52100" w:rsidRDefault="00CA5246" w:rsidP="00092E6B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2100">
              <w:rPr>
                <w:rFonts w:ascii="Times New Roman" w:hAnsi="Times New Roman"/>
                <w:b w:val="0"/>
                <w:sz w:val="24"/>
                <w:szCs w:val="24"/>
              </w:rPr>
              <w:t>(с __ по ___)</w:t>
            </w:r>
          </w:p>
        </w:tc>
      </w:tr>
      <w:tr w:rsidR="00CA5246" w:rsidRPr="00F52100" w:rsidTr="00092E6B">
        <w:trPr>
          <w:trHeight w:val="1080"/>
        </w:trPr>
        <w:tc>
          <w:tcPr>
            <w:tcW w:w="4428" w:type="dxa"/>
          </w:tcPr>
          <w:p w:rsidR="00CA5246" w:rsidRPr="00F52100" w:rsidRDefault="00CA5246" w:rsidP="00092E6B"/>
        </w:tc>
        <w:tc>
          <w:tcPr>
            <w:tcW w:w="1620" w:type="dxa"/>
          </w:tcPr>
          <w:p w:rsidR="00CA5246" w:rsidRPr="00F52100" w:rsidRDefault="00CA5246" w:rsidP="00092E6B"/>
        </w:tc>
        <w:tc>
          <w:tcPr>
            <w:tcW w:w="1980" w:type="dxa"/>
          </w:tcPr>
          <w:p w:rsidR="00CA5246" w:rsidRPr="00F52100" w:rsidRDefault="00CA5246" w:rsidP="00092E6B"/>
        </w:tc>
        <w:tc>
          <w:tcPr>
            <w:tcW w:w="1800" w:type="dxa"/>
          </w:tcPr>
          <w:p w:rsidR="00CA5246" w:rsidRPr="00F52100" w:rsidRDefault="00CA5246" w:rsidP="00092E6B"/>
        </w:tc>
      </w:tr>
    </w:tbl>
    <w:p w:rsidR="00CA5246" w:rsidRPr="00F52100" w:rsidRDefault="00CA5246" w:rsidP="00CA5246">
      <w:pPr>
        <w:pStyle w:val="af4"/>
      </w:pPr>
      <w:r w:rsidRPr="00F52100">
        <w:t>КАЛЕНДАРНЫЙ ПЛАН</w:t>
      </w:r>
    </w:p>
    <w:p w:rsidR="00CA5246" w:rsidRPr="00F52100" w:rsidRDefault="00CA5246" w:rsidP="00CA5246">
      <w:pPr>
        <w:jc w:val="center"/>
        <w:rPr>
          <w:b/>
          <w:bCs/>
        </w:rPr>
      </w:pPr>
      <w:r w:rsidRPr="00F52100">
        <w:rPr>
          <w:b/>
          <w:bCs/>
        </w:rPr>
        <w:t>проведения практики</w:t>
      </w:r>
    </w:p>
    <w:p w:rsidR="00CA5246" w:rsidRPr="00F52100" w:rsidRDefault="00CA5246" w:rsidP="00CA5246">
      <w:pPr>
        <w:jc w:val="center"/>
      </w:pPr>
    </w:p>
    <w:p w:rsidR="00CA5246" w:rsidRPr="00F52100" w:rsidRDefault="00CA5246" w:rsidP="00CA5246">
      <w:pPr>
        <w:jc w:val="center"/>
      </w:pPr>
    </w:p>
    <w:p w:rsidR="00CA5246" w:rsidRPr="00F52100" w:rsidRDefault="00CA5246" w:rsidP="00CA5246">
      <w:pPr>
        <w:pStyle w:val="aa"/>
        <w:tabs>
          <w:tab w:val="left" w:pos="0"/>
          <w:tab w:val="left" w:pos="7380"/>
        </w:tabs>
      </w:pPr>
    </w:p>
    <w:p w:rsidR="00CA5246" w:rsidRPr="00F52100" w:rsidRDefault="00CA5246" w:rsidP="00CA5246">
      <w:pPr>
        <w:pStyle w:val="aa"/>
        <w:tabs>
          <w:tab w:val="left" w:pos="0"/>
          <w:tab w:val="left" w:pos="7380"/>
        </w:tabs>
      </w:pPr>
    </w:p>
    <w:p w:rsidR="00CA5246" w:rsidRPr="00F52100" w:rsidRDefault="00CA5246" w:rsidP="00CA5246">
      <w:pPr>
        <w:pStyle w:val="aa"/>
        <w:tabs>
          <w:tab w:val="left" w:pos="0"/>
          <w:tab w:val="left" w:pos="7380"/>
        </w:tabs>
      </w:pPr>
      <w:r w:rsidRPr="00F52100">
        <w:t>Институт _____________________</w:t>
      </w:r>
      <w:r w:rsidRPr="00F52100">
        <w:tab/>
        <w:t xml:space="preserve">                   Организация _________________</w:t>
      </w:r>
    </w:p>
    <w:p w:rsidR="00CA5246" w:rsidRPr="00F52100" w:rsidRDefault="00CA5246" w:rsidP="00407131">
      <w:pPr>
        <w:pStyle w:val="aa"/>
        <w:tabs>
          <w:tab w:val="clear" w:pos="4677"/>
          <w:tab w:val="clear" w:pos="9355"/>
        </w:tabs>
        <w:jc w:val="center"/>
      </w:pPr>
      <w:r w:rsidRPr="00F52100">
        <w:t>М.</w:t>
      </w:r>
      <w:bookmarkStart w:id="5" w:name="_GoBack"/>
      <w:bookmarkEnd w:id="5"/>
      <w:r w:rsidRPr="00F52100">
        <w:t>П.</w:t>
      </w:r>
      <w:r w:rsidRPr="00F52100">
        <w:tab/>
      </w:r>
      <w:r w:rsidRPr="00F52100">
        <w:tab/>
      </w:r>
      <w:r w:rsidRPr="00F52100">
        <w:tab/>
      </w:r>
      <w:r w:rsidRPr="00F52100">
        <w:tab/>
      </w:r>
      <w:r w:rsidRPr="00F52100">
        <w:tab/>
      </w:r>
      <w:r w:rsidRPr="00F52100">
        <w:tab/>
        <w:t xml:space="preserve">      М.П.</w:t>
      </w:r>
    </w:p>
    <w:p w:rsidR="00CA5246" w:rsidRPr="00F52100" w:rsidRDefault="00CA5246" w:rsidP="00CA5246"/>
    <w:p w:rsidR="00CA5246" w:rsidRPr="00F52100" w:rsidRDefault="00CA5246" w:rsidP="00CA5246">
      <w:pPr>
        <w:jc w:val="center"/>
      </w:pPr>
    </w:p>
    <w:p w:rsidR="00CA5246" w:rsidRPr="00C14E46" w:rsidRDefault="00CA5246" w:rsidP="00CA5246">
      <w:pPr>
        <w:ind w:firstLine="708"/>
        <w:jc w:val="both"/>
        <w:rPr>
          <w:b/>
          <w:sz w:val="28"/>
          <w:szCs w:val="28"/>
        </w:rPr>
      </w:pPr>
    </w:p>
    <w:p w:rsidR="00CA5246" w:rsidRDefault="00CA5246" w:rsidP="00CA5246"/>
    <w:p w:rsidR="00CA5246" w:rsidRDefault="00CA5246" w:rsidP="00CA5246">
      <w:pPr>
        <w:rPr>
          <w:sz w:val="28"/>
          <w:szCs w:val="28"/>
        </w:rPr>
      </w:pPr>
    </w:p>
    <w:p w:rsidR="00AD6F23" w:rsidRPr="00AD6F23" w:rsidRDefault="00AD6F23" w:rsidP="00AD6F23">
      <w:pPr>
        <w:pStyle w:val="6"/>
        <w:shd w:val="clear" w:color="auto" w:fill="auto"/>
        <w:tabs>
          <w:tab w:val="left" w:pos="579"/>
        </w:tabs>
        <w:spacing w:after="629" w:line="331" w:lineRule="exact"/>
        <w:ind w:righ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D6F23" w:rsidRPr="00AD6F23" w:rsidRDefault="00AD6F23" w:rsidP="00AD6F23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F23" w:rsidRPr="00AD6F23" w:rsidRDefault="00AD6F23" w:rsidP="00AD6F23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F23" w:rsidRPr="00AD6F23" w:rsidRDefault="00AD6F23" w:rsidP="00AD6F23">
      <w:pPr>
        <w:pStyle w:val="6"/>
        <w:shd w:val="clear" w:color="auto" w:fill="auto"/>
        <w:tabs>
          <w:tab w:val="left" w:pos="29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F23" w:rsidRPr="00AD6F23" w:rsidRDefault="00AD6F23" w:rsidP="00AD6F23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Style w:val="11pt3"/>
          <w:sz w:val="24"/>
          <w:szCs w:val="24"/>
        </w:rPr>
      </w:pPr>
    </w:p>
    <w:p w:rsidR="00AD6F23" w:rsidRPr="00AD6F23" w:rsidRDefault="00AD6F23" w:rsidP="00AD6F23">
      <w:pPr>
        <w:jc w:val="center"/>
        <w:rPr>
          <w:rStyle w:val="11pt3"/>
          <w:rFonts w:eastAsia="Courier New"/>
          <w:sz w:val="24"/>
          <w:szCs w:val="24"/>
        </w:rPr>
      </w:pPr>
    </w:p>
    <w:p w:rsidR="00AD6F23" w:rsidRPr="00AD6F23" w:rsidRDefault="00AD6F23" w:rsidP="00AD6F23"/>
    <w:p w:rsidR="005D6116" w:rsidRPr="00AD6F23" w:rsidRDefault="005D6116"/>
    <w:sectPr w:rsidR="005D6116" w:rsidRPr="00AD6F23" w:rsidSect="00F34FE9">
      <w:footerReference w:type="even" r:id="rId18"/>
      <w:footerReference w:type="default" r:id="rId1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F6" w:rsidRDefault="001614F6">
      <w:r>
        <w:separator/>
      </w:r>
    </w:p>
  </w:endnote>
  <w:endnote w:type="continuationSeparator" w:id="0">
    <w:p w:rsidR="001614F6" w:rsidRDefault="0016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6B" w:rsidRDefault="00E576D9" w:rsidP="00092E6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92E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2E6B" w:rsidRDefault="00092E6B" w:rsidP="00092E6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6B" w:rsidRDefault="00E576D9" w:rsidP="00092E6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92E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C433D">
      <w:rPr>
        <w:rStyle w:val="ac"/>
        <w:noProof/>
      </w:rPr>
      <w:t>12</w:t>
    </w:r>
    <w:r>
      <w:rPr>
        <w:rStyle w:val="ac"/>
      </w:rPr>
      <w:fldChar w:fldCharType="end"/>
    </w:r>
  </w:p>
  <w:p w:rsidR="00092E6B" w:rsidRDefault="00092E6B" w:rsidP="00092E6B">
    <w:pPr>
      <w:pStyle w:val="aa"/>
      <w:ind w:right="360"/>
      <w:jc w:val="center"/>
    </w:pPr>
  </w:p>
  <w:p w:rsidR="00092E6B" w:rsidRPr="00DC463F" w:rsidRDefault="00092E6B" w:rsidP="00092E6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6B" w:rsidRDefault="00E576D9" w:rsidP="00092E6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92E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2E6B" w:rsidRDefault="00E576D9" w:rsidP="00092E6B">
    <w:pPr>
      <w:ind w:right="360"/>
      <w:rPr>
        <w:sz w:val="2"/>
        <w:szCs w:val="2"/>
      </w:rPr>
    </w:pPr>
    <w:r w:rsidRPr="00E576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3.8pt;margin-top:819.45pt;width:10.55pt;height:7.7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92E6B" w:rsidRDefault="00E576D9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092E6B" w:rsidRPr="0041198E">
                    <w:rPr>
                      <w:rStyle w:val="100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6B" w:rsidRDefault="00E576D9" w:rsidP="00092E6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92E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C433D">
      <w:rPr>
        <w:rStyle w:val="ac"/>
        <w:noProof/>
      </w:rPr>
      <w:t>17</w:t>
    </w:r>
    <w:r>
      <w:rPr>
        <w:rStyle w:val="ac"/>
      </w:rPr>
      <w:fldChar w:fldCharType="end"/>
    </w:r>
  </w:p>
  <w:p w:rsidR="00092E6B" w:rsidRDefault="00E576D9" w:rsidP="00092E6B">
    <w:pPr>
      <w:ind w:right="360"/>
      <w:rPr>
        <w:sz w:val="2"/>
        <w:szCs w:val="2"/>
      </w:rPr>
    </w:pPr>
    <w:r w:rsidRPr="00E576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53.8pt;margin-top:819.45pt;width:10.55pt;height:7.7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92E6B" w:rsidRPr="00BB2269" w:rsidRDefault="00092E6B" w:rsidP="00BB226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F6" w:rsidRDefault="001614F6">
      <w:r>
        <w:separator/>
      </w:r>
    </w:p>
  </w:footnote>
  <w:footnote w:type="continuationSeparator" w:id="0">
    <w:p w:rsidR="001614F6" w:rsidRDefault="001614F6">
      <w:r>
        <w:continuationSeparator/>
      </w:r>
    </w:p>
  </w:footnote>
  <w:footnote w:id="1">
    <w:p w:rsidR="00092E6B" w:rsidRDefault="00092E6B" w:rsidP="00CA5246">
      <w:pPr>
        <w:pStyle w:val="af1"/>
        <w:jc w:val="both"/>
      </w:pPr>
      <w:r w:rsidRPr="00402AD0">
        <w:rPr>
          <w:rStyle w:val="af3"/>
          <w:rFonts w:eastAsia="Times New Roman"/>
        </w:rPr>
        <w:footnoteRef/>
      </w:r>
      <w:r w:rsidRPr="00402AD0">
        <w:t xml:space="preserve">  Согласование осуществляется с заведующими те</w:t>
      </w:r>
      <w:r>
        <w:t>ми</w:t>
      </w:r>
      <w:r w:rsidRPr="00402AD0">
        <w:t xml:space="preserve"> кафедр</w:t>
      </w:r>
      <w:r>
        <w:t>ами</w:t>
      </w:r>
      <w:r w:rsidRPr="00402AD0">
        <w:t>, за которыми</w:t>
      </w:r>
      <w:r>
        <w:t xml:space="preserve"> закреплены</w:t>
      </w:r>
      <w:r w:rsidRPr="00402AD0">
        <w:t xml:space="preserve"> дисциплины (модули)</w:t>
      </w:r>
      <w:r>
        <w:t>, практики,</w:t>
      </w:r>
      <w:r w:rsidRPr="00402AD0">
        <w:t xml:space="preserve"> указа</w:t>
      </w:r>
      <w:r>
        <w:t>н</w:t>
      </w:r>
      <w:r w:rsidRPr="00402AD0">
        <w:t>ны</w:t>
      </w:r>
      <w:r>
        <w:t>е</w:t>
      </w:r>
      <w:r w:rsidRPr="00402AD0">
        <w:t xml:space="preserve"> в </w:t>
      </w:r>
      <w:proofErr w:type="spellStart"/>
      <w:r w:rsidRPr="00402AD0">
        <w:t>постреквизитах</w:t>
      </w:r>
      <w:proofErr w:type="spellEnd"/>
      <w:r w:rsidRPr="00402AD0">
        <w:t xml:space="preserve"> данной </w:t>
      </w:r>
      <w:r>
        <w:t>практики (если это не одна и та же  кафедра)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EEAC6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2E025F"/>
    <w:multiLevelType w:val="hybridMultilevel"/>
    <w:tmpl w:val="48869A2E"/>
    <w:lvl w:ilvl="0" w:tplc="3C1EB7C6">
      <w:start w:val="1"/>
      <w:numFmt w:val="decimal"/>
      <w:lvlText w:val="%1."/>
      <w:lvlJc w:val="left"/>
      <w:pPr>
        <w:ind w:left="11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062C08A8"/>
    <w:multiLevelType w:val="multilevel"/>
    <w:tmpl w:val="856613A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E04C55"/>
    <w:multiLevelType w:val="hybridMultilevel"/>
    <w:tmpl w:val="FBE0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62FEE"/>
    <w:multiLevelType w:val="multilevel"/>
    <w:tmpl w:val="F0CA2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E886D09"/>
    <w:multiLevelType w:val="hybridMultilevel"/>
    <w:tmpl w:val="93D4C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F5168"/>
    <w:multiLevelType w:val="hybridMultilevel"/>
    <w:tmpl w:val="1A80F89A"/>
    <w:lvl w:ilvl="0" w:tplc="1ACE94F6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247E2411"/>
    <w:multiLevelType w:val="hybridMultilevel"/>
    <w:tmpl w:val="8CAA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66C3B"/>
    <w:multiLevelType w:val="hybridMultilevel"/>
    <w:tmpl w:val="E9446C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4DD68CD"/>
    <w:multiLevelType w:val="hybridMultilevel"/>
    <w:tmpl w:val="69B8443E"/>
    <w:lvl w:ilvl="0" w:tplc="8A5C9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F1E36"/>
    <w:multiLevelType w:val="multilevel"/>
    <w:tmpl w:val="6228E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9E87431"/>
    <w:multiLevelType w:val="hybridMultilevel"/>
    <w:tmpl w:val="B4D26D48"/>
    <w:lvl w:ilvl="0" w:tplc="3C1EB7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D7F0D"/>
    <w:multiLevelType w:val="multilevel"/>
    <w:tmpl w:val="E440F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EA64093"/>
    <w:multiLevelType w:val="multilevel"/>
    <w:tmpl w:val="15EC4C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4">
    <w:nsid w:val="2F7C76DF"/>
    <w:multiLevelType w:val="multilevel"/>
    <w:tmpl w:val="40DCC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0271527"/>
    <w:multiLevelType w:val="hybridMultilevel"/>
    <w:tmpl w:val="C6BA603C"/>
    <w:lvl w:ilvl="0" w:tplc="CE6EDB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D2565E"/>
    <w:multiLevelType w:val="hybridMultilevel"/>
    <w:tmpl w:val="55AE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41140"/>
    <w:multiLevelType w:val="multilevel"/>
    <w:tmpl w:val="FEFA79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FA5991"/>
    <w:multiLevelType w:val="hybridMultilevel"/>
    <w:tmpl w:val="B792FD16"/>
    <w:lvl w:ilvl="0" w:tplc="3C1EB7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957DB"/>
    <w:multiLevelType w:val="hybridMultilevel"/>
    <w:tmpl w:val="AF221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A15946"/>
    <w:multiLevelType w:val="hybridMultilevel"/>
    <w:tmpl w:val="C6B6CFDC"/>
    <w:lvl w:ilvl="0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E46CD9"/>
    <w:multiLevelType w:val="multilevel"/>
    <w:tmpl w:val="73EA3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28267F0"/>
    <w:multiLevelType w:val="hybridMultilevel"/>
    <w:tmpl w:val="7AEE8080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6BB85002"/>
    <w:multiLevelType w:val="hybridMultilevel"/>
    <w:tmpl w:val="29C2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A31B6"/>
    <w:multiLevelType w:val="multilevel"/>
    <w:tmpl w:val="69A2C65A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0"/>
        </w:tabs>
        <w:ind w:left="9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40"/>
        </w:tabs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20"/>
        </w:tabs>
        <w:ind w:left="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60"/>
        </w:tabs>
        <w:ind w:left="5660" w:hanging="1800"/>
      </w:pPr>
      <w:rPr>
        <w:rFonts w:hint="default"/>
      </w:rPr>
    </w:lvl>
  </w:abstractNum>
  <w:abstractNum w:abstractNumId="25">
    <w:nsid w:val="6F1E2703"/>
    <w:multiLevelType w:val="hybridMultilevel"/>
    <w:tmpl w:val="8B3AA7F4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6">
    <w:nsid w:val="70B50EC7"/>
    <w:multiLevelType w:val="hybridMultilevel"/>
    <w:tmpl w:val="B3CAF222"/>
    <w:lvl w:ilvl="0" w:tplc="5D66699A">
      <w:start w:val="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7">
    <w:nsid w:val="71C609AA"/>
    <w:multiLevelType w:val="hybridMultilevel"/>
    <w:tmpl w:val="CD2A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B31E1"/>
    <w:multiLevelType w:val="multilevel"/>
    <w:tmpl w:val="F0CA2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3E85970"/>
    <w:multiLevelType w:val="multilevel"/>
    <w:tmpl w:val="AFE2FE7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20"/>
        </w:tabs>
        <w:ind w:left="9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40"/>
        </w:tabs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20"/>
        </w:tabs>
        <w:ind w:left="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60"/>
        </w:tabs>
        <w:ind w:left="5660" w:hanging="1800"/>
      </w:pPr>
      <w:rPr>
        <w:rFonts w:hint="default"/>
      </w:rPr>
    </w:lvl>
  </w:abstractNum>
  <w:abstractNum w:abstractNumId="30">
    <w:nsid w:val="7A5739AF"/>
    <w:multiLevelType w:val="hybridMultilevel"/>
    <w:tmpl w:val="6AA228AC"/>
    <w:lvl w:ilvl="0" w:tplc="593009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8757AF"/>
    <w:multiLevelType w:val="multilevel"/>
    <w:tmpl w:val="13E6C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EBC419F"/>
    <w:multiLevelType w:val="multilevel"/>
    <w:tmpl w:val="73EA3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17"/>
  </w:num>
  <w:num w:numId="5">
    <w:abstractNumId w:val="4"/>
  </w:num>
  <w:num w:numId="6">
    <w:abstractNumId w:val="14"/>
  </w:num>
  <w:num w:numId="7">
    <w:abstractNumId w:val="10"/>
  </w:num>
  <w:num w:numId="8">
    <w:abstractNumId w:val="31"/>
  </w:num>
  <w:num w:numId="9">
    <w:abstractNumId w:val="2"/>
  </w:num>
  <w:num w:numId="10">
    <w:abstractNumId w:val="32"/>
  </w:num>
  <w:num w:numId="11">
    <w:abstractNumId w:val="21"/>
  </w:num>
  <w:num w:numId="12">
    <w:abstractNumId w:val="25"/>
  </w:num>
  <w:num w:numId="13">
    <w:abstractNumId w:val="19"/>
  </w:num>
  <w:num w:numId="14">
    <w:abstractNumId w:val="6"/>
  </w:num>
  <w:num w:numId="15">
    <w:abstractNumId w:val="3"/>
  </w:num>
  <w:num w:numId="16">
    <w:abstractNumId w:val="11"/>
  </w:num>
  <w:num w:numId="17">
    <w:abstractNumId w:val="18"/>
  </w:num>
  <w:num w:numId="18">
    <w:abstractNumId w:val="1"/>
  </w:num>
  <w:num w:numId="19">
    <w:abstractNumId w:val="9"/>
  </w:num>
  <w:num w:numId="20">
    <w:abstractNumId w:val="16"/>
  </w:num>
  <w:num w:numId="21">
    <w:abstractNumId w:val="29"/>
  </w:num>
  <w:num w:numId="22">
    <w:abstractNumId w:val="28"/>
  </w:num>
  <w:num w:numId="23">
    <w:abstractNumId w:val="27"/>
  </w:num>
  <w:num w:numId="24">
    <w:abstractNumId w:val="5"/>
  </w:num>
  <w:num w:numId="25">
    <w:abstractNumId w:val="23"/>
  </w:num>
  <w:num w:numId="26">
    <w:abstractNumId w:val="7"/>
  </w:num>
  <w:num w:numId="27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28">
    <w:abstractNumId w:val="20"/>
  </w:num>
  <w:num w:numId="29">
    <w:abstractNumId w:val="8"/>
  </w:num>
  <w:num w:numId="30">
    <w:abstractNumId w:val="26"/>
  </w:num>
  <w:num w:numId="31">
    <w:abstractNumId w:val="15"/>
  </w:num>
  <w:num w:numId="32">
    <w:abstractNumId w:val="13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6F23"/>
    <w:rsid w:val="0001274A"/>
    <w:rsid w:val="00020CA3"/>
    <w:rsid w:val="0002248F"/>
    <w:rsid w:val="000327D6"/>
    <w:rsid w:val="00036C71"/>
    <w:rsid w:val="00044642"/>
    <w:rsid w:val="00060FEA"/>
    <w:rsid w:val="00092E6B"/>
    <w:rsid w:val="000A1631"/>
    <w:rsid w:val="000C19D9"/>
    <w:rsid w:val="001565E6"/>
    <w:rsid w:val="0015748F"/>
    <w:rsid w:val="001614F6"/>
    <w:rsid w:val="0018467E"/>
    <w:rsid w:val="001D1160"/>
    <w:rsid w:val="00236983"/>
    <w:rsid w:val="00282D89"/>
    <w:rsid w:val="00285CF2"/>
    <w:rsid w:val="002A1E49"/>
    <w:rsid w:val="002E49C4"/>
    <w:rsid w:val="002F2017"/>
    <w:rsid w:val="00310E57"/>
    <w:rsid w:val="0031115B"/>
    <w:rsid w:val="0033343E"/>
    <w:rsid w:val="003376D0"/>
    <w:rsid w:val="0034043A"/>
    <w:rsid w:val="00346045"/>
    <w:rsid w:val="003541E6"/>
    <w:rsid w:val="0036267B"/>
    <w:rsid w:val="003B2CAC"/>
    <w:rsid w:val="003D1F10"/>
    <w:rsid w:val="003F72D2"/>
    <w:rsid w:val="00407131"/>
    <w:rsid w:val="00453BE4"/>
    <w:rsid w:val="0045422F"/>
    <w:rsid w:val="0047161A"/>
    <w:rsid w:val="00473C5B"/>
    <w:rsid w:val="004B50CE"/>
    <w:rsid w:val="00554483"/>
    <w:rsid w:val="00570D96"/>
    <w:rsid w:val="005A001C"/>
    <w:rsid w:val="005D6116"/>
    <w:rsid w:val="005F0D0C"/>
    <w:rsid w:val="0060195E"/>
    <w:rsid w:val="00680DA5"/>
    <w:rsid w:val="006B0F76"/>
    <w:rsid w:val="006B3DCA"/>
    <w:rsid w:val="006C1FE3"/>
    <w:rsid w:val="0072746D"/>
    <w:rsid w:val="007D15A6"/>
    <w:rsid w:val="008F3D25"/>
    <w:rsid w:val="009A78A8"/>
    <w:rsid w:val="009C0630"/>
    <w:rsid w:val="009E272B"/>
    <w:rsid w:val="00A06FB0"/>
    <w:rsid w:val="00A430DC"/>
    <w:rsid w:val="00A5754E"/>
    <w:rsid w:val="00A647B4"/>
    <w:rsid w:val="00AC433D"/>
    <w:rsid w:val="00AD6F23"/>
    <w:rsid w:val="00AF75C4"/>
    <w:rsid w:val="00B370EE"/>
    <w:rsid w:val="00B50828"/>
    <w:rsid w:val="00B85EBE"/>
    <w:rsid w:val="00BB2269"/>
    <w:rsid w:val="00BB4056"/>
    <w:rsid w:val="00BC05D8"/>
    <w:rsid w:val="00BE3067"/>
    <w:rsid w:val="00BE35D0"/>
    <w:rsid w:val="00C349F3"/>
    <w:rsid w:val="00C540C5"/>
    <w:rsid w:val="00C868AA"/>
    <w:rsid w:val="00CA0AFE"/>
    <w:rsid w:val="00CA5246"/>
    <w:rsid w:val="00D04DC7"/>
    <w:rsid w:val="00D907CA"/>
    <w:rsid w:val="00DC0C84"/>
    <w:rsid w:val="00E03839"/>
    <w:rsid w:val="00E400DA"/>
    <w:rsid w:val="00E46A68"/>
    <w:rsid w:val="00E576D9"/>
    <w:rsid w:val="00E705DA"/>
    <w:rsid w:val="00E95D01"/>
    <w:rsid w:val="00EA24BD"/>
    <w:rsid w:val="00EB0DE8"/>
    <w:rsid w:val="00ED08A9"/>
    <w:rsid w:val="00EE5177"/>
    <w:rsid w:val="00F13980"/>
    <w:rsid w:val="00F268CF"/>
    <w:rsid w:val="00F34FE9"/>
    <w:rsid w:val="00F55560"/>
    <w:rsid w:val="00F61D14"/>
    <w:rsid w:val="00FB5715"/>
    <w:rsid w:val="00FE3050"/>
    <w:rsid w:val="00FF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2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A5246"/>
    <w:pPr>
      <w:keepNext/>
      <w:jc w:val="center"/>
      <w:outlineLvl w:val="0"/>
    </w:pPr>
    <w:rPr>
      <w:b/>
      <w:bCs/>
      <w:sz w:val="44"/>
      <w:szCs w:val="44"/>
      <w:lang w:eastAsia="ru-RU"/>
    </w:rPr>
  </w:style>
  <w:style w:type="paragraph" w:styleId="3">
    <w:name w:val="heading 3"/>
    <w:basedOn w:val="a"/>
    <w:next w:val="a"/>
    <w:link w:val="30"/>
    <w:qFormat/>
    <w:rsid w:val="00CA5246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A5246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F23"/>
    <w:rPr>
      <w:color w:val="0000FF"/>
      <w:u w:val="single"/>
    </w:rPr>
  </w:style>
  <w:style w:type="character" w:customStyle="1" w:styleId="a4">
    <w:name w:val="Основной текст_"/>
    <w:basedOn w:val="a0"/>
    <w:link w:val="6"/>
    <w:locked/>
    <w:rsid w:val="00AD6F23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rsid w:val="00AD6F23"/>
    <w:pPr>
      <w:widowControl w:val="0"/>
      <w:shd w:val="clear" w:color="auto" w:fill="FFFFFF"/>
      <w:spacing w:line="322" w:lineRule="exact"/>
      <w:ind w:hanging="360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AD6F23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AD6F23"/>
    <w:pPr>
      <w:widowControl w:val="0"/>
      <w:shd w:val="clear" w:color="auto" w:fill="FFFFFF"/>
      <w:spacing w:before="420" w:line="480" w:lineRule="exact"/>
      <w:jc w:val="both"/>
      <w:outlineLvl w:val="1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FontStyle77">
    <w:name w:val="Font Style77"/>
    <w:rsid w:val="00AD6F2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2">
    <w:name w:val="Style22"/>
    <w:basedOn w:val="a"/>
    <w:rsid w:val="00AD6F23"/>
    <w:pPr>
      <w:widowControl w:val="0"/>
      <w:autoSpaceDE w:val="0"/>
      <w:autoSpaceDN w:val="0"/>
      <w:adjustRightInd w:val="0"/>
      <w:spacing w:line="230" w:lineRule="exact"/>
      <w:jc w:val="left"/>
    </w:pPr>
    <w:rPr>
      <w:lang w:eastAsia="ru-RU"/>
    </w:rPr>
  </w:style>
  <w:style w:type="paragraph" w:customStyle="1" w:styleId="Style25">
    <w:name w:val="Style25"/>
    <w:basedOn w:val="a"/>
    <w:rsid w:val="00AD6F23"/>
    <w:pPr>
      <w:widowControl w:val="0"/>
      <w:autoSpaceDE w:val="0"/>
      <w:autoSpaceDN w:val="0"/>
      <w:adjustRightInd w:val="0"/>
      <w:spacing w:line="278" w:lineRule="exact"/>
      <w:jc w:val="left"/>
    </w:pPr>
    <w:rPr>
      <w:lang w:eastAsia="ru-RU"/>
    </w:rPr>
  </w:style>
  <w:style w:type="paragraph" w:customStyle="1" w:styleId="Style27">
    <w:name w:val="Style27"/>
    <w:basedOn w:val="a"/>
    <w:rsid w:val="00AD6F23"/>
    <w:pPr>
      <w:widowControl w:val="0"/>
      <w:autoSpaceDE w:val="0"/>
      <w:autoSpaceDN w:val="0"/>
      <w:adjustRightInd w:val="0"/>
      <w:spacing w:line="276" w:lineRule="exact"/>
      <w:jc w:val="left"/>
    </w:pPr>
    <w:rPr>
      <w:lang w:eastAsia="ru-RU"/>
    </w:rPr>
  </w:style>
  <w:style w:type="character" w:customStyle="1" w:styleId="FontStyle67">
    <w:name w:val="Font Style67"/>
    <w:rsid w:val="00AD6F23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69">
    <w:name w:val="Font Style69"/>
    <w:rsid w:val="00AD6F2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1pt3">
    <w:name w:val="Основной текст + 11 pt3"/>
    <w:basedOn w:val="a4"/>
    <w:rsid w:val="00AD6F2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4"/>
    <w:rsid w:val="00AD6F2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3"/>
    <w:basedOn w:val="a4"/>
    <w:rsid w:val="00AD6F2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AD6F23"/>
    <w:pPr>
      <w:widowControl w:val="0"/>
      <w:shd w:val="clear" w:color="auto" w:fill="FFFFFF"/>
      <w:spacing w:line="322" w:lineRule="exact"/>
      <w:ind w:hanging="720"/>
      <w:jc w:val="center"/>
    </w:pPr>
    <w:rPr>
      <w:rFonts w:eastAsia="Courier New"/>
      <w:color w:val="000000"/>
      <w:sz w:val="27"/>
      <w:szCs w:val="27"/>
      <w:lang w:eastAsia="ru-RU"/>
    </w:rPr>
  </w:style>
  <w:style w:type="paragraph" w:styleId="a5">
    <w:name w:val="Body Text"/>
    <w:basedOn w:val="a"/>
    <w:link w:val="a6"/>
    <w:rsid w:val="00AD6F23"/>
    <w:pPr>
      <w:widowControl w:val="0"/>
      <w:shd w:val="clear" w:color="auto" w:fill="FFFFFF"/>
      <w:spacing w:after="360" w:line="240" w:lineRule="atLeast"/>
      <w:jc w:val="center"/>
    </w:pPr>
    <w:rPr>
      <w:rFonts w:eastAsia="Courier New"/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rsid w:val="00AD6F23"/>
    <w:rPr>
      <w:rFonts w:ascii="Times New Roman" w:eastAsia="Courier New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locked/>
    <w:rsid w:val="00AD6F23"/>
    <w:rPr>
      <w:b/>
      <w:bCs/>
      <w:shd w:val="clear" w:color="auto" w:fill="FFFFFF"/>
    </w:rPr>
  </w:style>
  <w:style w:type="character" w:customStyle="1" w:styleId="513">
    <w:name w:val="Основной текст (5) + 13"/>
    <w:aliases w:val="5 pt1,Не полужирный"/>
    <w:basedOn w:val="5"/>
    <w:rsid w:val="00AD6F23"/>
    <w:rPr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6F23"/>
    <w:pPr>
      <w:widowControl w:val="0"/>
      <w:shd w:val="clear" w:color="auto" w:fill="FFFFFF"/>
      <w:spacing w:before="180" w:after="180" w:line="293" w:lineRule="exact"/>
      <w:jc w:val="lef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31">
    <w:name w:val="Основной текст (3)_"/>
    <w:basedOn w:val="a0"/>
    <w:link w:val="32"/>
    <w:locked/>
    <w:rsid w:val="00AD6F23"/>
    <w:rPr>
      <w:i/>
      <w:iCs/>
      <w:sz w:val="17"/>
      <w:szCs w:val="17"/>
      <w:shd w:val="clear" w:color="auto" w:fill="FFFFFF"/>
    </w:rPr>
  </w:style>
  <w:style w:type="character" w:customStyle="1" w:styleId="Exact">
    <w:name w:val="Основной текст Exact"/>
    <w:basedOn w:val="a0"/>
    <w:rsid w:val="00AD6F23"/>
    <w:rPr>
      <w:rFonts w:ascii="Times New Roman" w:hAnsi="Times New Roman" w:cs="Times New Roman"/>
      <w:sz w:val="26"/>
      <w:szCs w:val="26"/>
      <w:u w:val="none"/>
    </w:rPr>
  </w:style>
  <w:style w:type="character" w:customStyle="1" w:styleId="33">
    <w:name w:val="Основной текст3"/>
    <w:basedOn w:val="a4"/>
    <w:rsid w:val="00AD6F2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AD6F23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i/>
      <w:iCs/>
      <w:sz w:val="17"/>
      <w:szCs w:val="17"/>
    </w:rPr>
  </w:style>
  <w:style w:type="character" w:customStyle="1" w:styleId="22">
    <w:name w:val="Заголовок №2 (2)_"/>
    <w:basedOn w:val="a0"/>
    <w:link w:val="220"/>
    <w:locked/>
    <w:rsid w:val="00AD6F23"/>
    <w:rPr>
      <w:b/>
      <w:bCs/>
      <w:i/>
      <w:iCs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AD6F23"/>
    <w:pPr>
      <w:widowControl w:val="0"/>
      <w:shd w:val="clear" w:color="auto" w:fill="FFFFFF"/>
      <w:spacing w:before="900" w:after="6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7"/>
      <w:szCs w:val="27"/>
    </w:rPr>
  </w:style>
  <w:style w:type="character" w:customStyle="1" w:styleId="a7">
    <w:name w:val="Колонтитул_"/>
    <w:basedOn w:val="a0"/>
    <w:link w:val="a8"/>
    <w:locked/>
    <w:rsid w:val="00AD6F23"/>
    <w:rPr>
      <w:b/>
      <w:bCs/>
      <w:shd w:val="clear" w:color="auto" w:fill="FFFFFF"/>
    </w:rPr>
  </w:style>
  <w:style w:type="character" w:customStyle="1" w:styleId="100">
    <w:name w:val="Колонтитул + 10"/>
    <w:aliases w:val="5 pt,Курсив6"/>
    <w:basedOn w:val="a7"/>
    <w:rsid w:val="00AD6F23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60">
    <w:name w:val="Основной текст (6)_"/>
    <w:basedOn w:val="a0"/>
    <w:link w:val="61"/>
    <w:locked/>
    <w:rsid w:val="00AD6F23"/>
    <w:rPr>
      <w:b/>
      <w:bCs/>
      <w:i/>
      <w:iCs/>
      <w:shd w:val="clear" w:color="auto" w:fill="FFFFFF"/>
    </w:rPr>
  </w:style>
  <w:style w:type="paragraph" w:customStyle="1" w:styleId="a8">
    <w:name w:val="Колонтитул"/>
    <w:basedOn w:val="a"/>
    <w:link w:val="a7"/>
    <w:rsid w:val="00AD6F23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customStyle="1" w:styleId="61">
    <w:name w:val="Основной текст (6)"/>
    <w:basedOn w:val="a"/>
    <w:link w:val="60"/>
    <w:rsid w:val="00AD6F23"/>
    <w:pPr>
      <w:widowControl w:val="0"/>
      <w:shd w:val="clear" w:color="auto" w:fill="FFFFFF"/>
      <w:spacing w:before="900" w:after="300" w:line="240" w:lineRule="atLeast"/>
      <w:jc w:val="left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21">
    <w:name w:val="Основной текст (2)_"/>
    <w:basedOn w:val="a0"/>
    <w:link w:val="210"/>
    <w:locked/>
    <w:rsid w:val="00AD6F23"/>
    <w:rPr>
      <w:b/>
      <w:bCs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D6F23"/>
    <w:pPr>
      <w:widowControl w:val="0"/>
      <w:shd w:val="clear" w:color="auto" w:fill="FFFFFF"/>
      <w:spacing w:before="300" w:after="300" w:line="240" w:lineRule="atLeast"/>
      <w:ind w:hanging="32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</w:rPr>
  </w:style>
  <w:style w:type="character" w:customStyle="1" w:styleId="42">
    <w:name w:val="Основной текст (4)_"/>
    <w:basedOn w:val="a0"/>
    <w:link w:val="410"/>
    <w:locked/>
    <w:rsid w:val="00AD6F23"/>
    <w:rPr>
      <w:shd w:val="clear" w:color="auto" w:fill="FFFFFF"/>
    </w:rPr>
  </w:style>
  <w:style w:type="character" w:customStyle="1" w:styleId="7">
    <w:name w:val="Основной текст (7)_"/>
    <w:basedOn w:val="a0"/>
    <w:link w:val="71"/>
    <w:locked/>
    <w:rsid w:val="00AD6F23"/>
    <w:rPr>
      <w:i/>
      <w:iCs/>
      <w:shd w:val="clear" w:color="auto" w:fill="FFFFFF"/>
    </w:rPr>
  </w:style>
  <w:style w:type="character" w:customStyle="1" w:styleId="420">
    <w:name w:val="Основной текст (4)2"/>
    <w:basedOn w:val="42"/>
    <w:rsid w:val="00AD6F23"/>
    <w:rPr>
      <w:color w:val="000000"/>
      <w:spacing w:val="0"/>
      <w:w w:val="100"/>
      <w:position w:val="0"/>
      <w:shd w:val="clear" w:color="auto" w:fill="FFFFFF"/>
    </w:rPr>
  </w:style>
  <w:style w:type="character" w:customStyle="1" w:styleId="43">
    <w:name w:val="Основной текст (4) + Курсив"/>
    <w:basedOn w:val="42"/>
    <w:rsid w:val="00AD6F23"/>
    <w:rPr>
      <w:i/>
      <w:i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44">
    <w:name w:val="Основной текст (4) + Полужирный"/>
    <w:basedOn w:val="42"/>
    <w:rsid w:val="00AD6F23"/>
    <w:rPr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70">
    <w:name w:val="Основной текст (7) + Полужирный"/>
    <w:aliases w:val="Не курсив1"/>
    <w:basedOn w:val="7"/>
    <w:rsid w:val="00AD6F23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2">
    <w:name w:val="Основной текст (7) + Не курсив"/>
    <w:basedOn w:val="7"/>
    <w:rsid w:val="00AD6F23"/>
    <w:rPr>
      <w:i/>
      <w:iCs/>
      <w:color w:val="000000"/>
      <w:spacing w:val="0"/>
      <w:w w:val="100"/>
      <w:position w:val="0"/>
      <w:shd w:val="clear" w:color="auto" w:fill="FFFFFF"/>
      <w:lang w:val="en-US"/>
    </w:rPr>
  </w:style>
  <w:style w:type="paragraph" w:customStyle="1" w:styleId="410">
    <w:name w:val="Основной текст (4)1"/>
    <w:basedOn w:val="a"/>
    <w:link w:val="42"/>
    <w:rsid w:val="00AD6F23"/>
    <w:pPr>
      <w:widowControl w:val="0"/>
      <w:shd w:val="clear" w:color="auto" w:fill="FFFFFF"/>
      <w:spacing w:line="514" w:lineRule="exact"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71">
    <w:name w:val="Основной текст (7)1"/>
    <w:basedOn w:val="a"/>
    <w:link w:val="7"/>
    <w:rsid w:val="00AD6F23"/>
    <w:pPr>
      <w:widowControl w:val="0"/>
      <w:shd w:val="clear" w:color="auto" w:fill="FFFFFF"/>
      <w:spacing w:before="300" w:line="288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411">
    <w:name w:val="Основной текст (4) + Полужирный1"/>
    <w:aliases w:val="Курсив1"/>
    <w:basedOn w:val="42"/>
    <w:rsid w:val="00AD6F2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AD6F23"/>
    <w:pPr>
      <w:ind w:left="708"/>
    </w:pPr>
  </w:style>
  <w:style w:type="paragraph" w:styleId="aa">
    <w:name w:val="footer"/>
    <w:basedOn w:val="a"/>
    <w:link w:val="ab"/>
    <w:rsid w:val="00AD6F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6F2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AD6F23"/>
  </w:style>
  <w:style w:type="paragraph" w:customStyle="1" w:styleId="12">
    <w:name w:val="Абзац списка1"/>
    <w:basedOn w:val="a"/>
    <w:rsid w:val="00AD6F2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D6F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6F23"/>
    <w:rPr>
      <w:rFonts w:ascii="Tahoma" w:eastAsia="Times New Roman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CA524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A524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CA5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524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A524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CA52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A524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4">
    <w:name w:val="Body Text Indent 3"/>
    <w:basedOn w:val="a"/>
    <w:link w:val="35"/>
    <w:rsid w:val="00CA5246"/>
    <w:pPr>
      <w:spacing w:after="120"/>
      <w:ind w:left="283"/>
      <w:jc w:val="left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CA5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rsid w:val="00CA5246"/>
    <w:pPr>
      <w:jc w:val="left"/>
    </w:pPr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rsid w:val="00CA52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rsid w:val="00CA5246"/>
    <w:rPr>
      <w:vertAlign w:val="superscript"/>
    </w:rPr>
  </w:style>
  <w:style w:type="paragraph" w:customStyle="1" w:styleId="13">
    <w:name w:val="Обычный1"/>
    <w:rsid w:val="00CA524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paragraph" w:customStyle="1" w:styleId="ReportHead">
    <w:name w:val="Report_Head"/>
    <w:basedOn w:val="a"/>
    <w:rsid w:val="00CA5246"/>
    <w:pPr>
      <w:jc w:val="center"/>
    </w:pPr>
    <w:rPr>
      <w:rFonts w:eastAsia="Calibri"/>
      <w:sz w:val="28"/>
      <w:lang w:eastAsia="ru-RU"/>
    </w:rPr>
  </w:style>
  <w:style w:type="paragraph" w:styleId="af4">
    <w:name w:val="caption"/>
    <w:basedOn w:val="a"/>
    <w:next w:val="a"/>
    <w:qFormat/>
    <w:rsid w:val="00CA5246"/>
    <w:pPr>
      <w:jc w:val="center"/>
    </w:pPr>
    <w:rPr>
      <w:rFonts w:eastAsia="Calibri"/>
      <w:b/>
      <w:bCs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B226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B22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irao.ru/strukt/lab_gr/l-teor-exp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irao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rao.ru/strukt/lab_gr/l-ps-no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lavinst.ru" TargetMode="External"/><Relationship Id="rId10" Type="http://schemas.openxmlformats.org/officeDocument/2006/relationships/hyperlink" Target="http://www.auditorium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ido.edu.ru/psychology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5819B-A68E-43E7-93C6-E03E5CBA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18</Pages>
  <Words>6207</Words>
  <Characters>35381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63</cp:revision>
  <dcterms:created xsi:type="dcterms:W3CDTF">2018-02-07T18:03:00Z</dcterms:created>
  <dcterms:modified xsi:type="dcterms:W3CDTF">2021-06-01T15:21:00Z</dcterms:modified>
</cp:coreProperties>
</file>